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67" w:rsidRPr="00CA7ACF" w:rsidRDefault="007D7267" w:rsidP="007D7267">
      <w:r w:rsidRPr="00CA7ACF">
        <w:t xml:space="preserve">  Аннотация к рабочей программе по истории Дагестана  8-11 классов</w:t>
      </w:r>
    </w:p>
    <w:p w:rsidR="007D7267" w:rsidRPr="00CA7ACF" w:rsidRDefault="007D7267" w:rsidP="007D7267"/>
    <w:p w:rsidR="007D7267" w:rsidRPr="00CA7ACF" w:rsidRDefault="007D7267" w:rsidP="007D7267">
      <w:r w:rsidRPr="00CA7ACF">
        <w:t xml:space="preserve">В соответствии с переходом на новую структуру (1993-1994 </w:t>
      </w:r>
      <w:proofErr w:type="spellStart"/>
      <w:r w:rsidRPr="00CA7ACF">
        <w:t>уч.г</w:t>
      </w:r>
      <w:proofErr w:type="spellEnd"/>
      <w:r w:rsidRPr="00CA7ACF">
        <w:t>.) составлена новая программа по Истории Дагестана в 8-9 и 10-11 классах.</w:t>
      </w:r>
    </w:p>
    <w:p w:rsidR="007D7267" w:rsidRPr="00CA7ACF" w:rsidRDefault="007D7267" w:rsidP="007D7267"/>
    <w:p w:rsidR="007D7267" w:rsidRPr="00CA7ACF" w:rsidRDefault="007D7267" w:rsidP="007D7267">
      <w:r w:rsidRPr="00CA7ACF">
        <w:t>8клас</w:t>
      </w:r>
      <w:proofErr w:type="gramStart"/>
      <w:r w:rsidRPr="00CA7ACF">
        <w:t>с-</w:t>
      </w:r>
      <w:proofErr w:type="gramEnd"/>
      <w:r w:rsidRPr="00CA7ACF">
        <w:t xml:space="preserve"> с древнейших времен до конца </w:t>
      </w:r>
      <w:r w:rsidRPr="00CA7ACF">
        <w:rPr>
          <w:lang w:val="en-US"/>
        </w:rPr>
        <w:t>XVIII</w:t>
      </w:r>
      <w:r w:rsidRPr="00CA7ACF">
        <w:t xml:space="preserve"> века,   автор </w:t>
      </w:r>
      <w:proofErr w:type="spellStart"/>
      <w:r w:rsidRPr="00CA7ACF">
        <w:t>Автор</w:t>
      </w:r>
      <w:proofErr w:type="spellEnd"/>
      <w:r w:rsidRPr="00CA7ACF">
        <w:t xml:space="preserve"> Магомедов Р. М. – Махачкала: издательство НИИ педагогики, 2002г.-288 страниц.</w:t>
      </w:r>
    </w:p>
    <w:p w:rsidR="007D7267" w:rsidRPr="00CA7ACF" w:rsidRDefault="007D7267" w:rsidP="007D7267">
      <w:r w:rsidRPr="00CA7ACF">
        <w:t>1 часа в неделю 34ч</w:t>
      </w:r>
      <w:proofErr w:type="gramStart"/>
      <w:r w:rsidRPr="00CA7ACF">
        <w:t>.в</w:t>
      </w:r>
      <w:proofErr w:type="gramEnd"/>
      <w:r w:rsidRPr="00CA7ACF">
        <w:t xml:space="preserve"> год</w:t>
      </w:r>
    </w:p>
    <w:p w:rsidR="007D7267" w:rsidRPr="00CA7ACF" w:rsidRDefault="007D7267" w:rsidP="007D7267"/>
    <w:p w:rsidR="007D7267" w:rsidRPr="00CA7ACF" w:rsidRDefault="007D7267" w:rsidP="007D7267">
      <w:r w:rsidRPr="00CA7ACF">
        <w:t>9 клас</w:t>
      </w:r>
      <w:proofErr w:type="gramStart"/>
      <w:r w:rsidRPr="00CA7ACF">
        <w:t>с-</w:t>
      </w:r>
      <w:proofErr w:type="gramEnd"/>
      <w:r w:rsidRPr="00CA7ACF">
        <w:t xml:space="preserve"> конец </w:t>
      </w:r>
      <w:r w:rsidRPr="00CA7ACF">
        <w:rPr>
          <w:lang w:val="en-US"/>
        </w:rPr>
        <w:t>XVIII</w:t>
      </w:r>
      <w:r w:rsidRPr="00CA7ACF">
        <w:t xml:space="preserve">-начало </w:t>
      </w:r>
      <w:r w:rsidRPr="00CA7ACF">
        <w:rPr>
          <w:lang w:val="en-US"/>
        </w:rPr>
        <w:t>XIX</w:t>
      </w:r>
      <w:r w:rsidRPr="00CA7ACF">
        <w:t xml:space="preserve"> века,   Автор </w:t>
      </w:r>
      <w:proofErr w:type="spellStart"/>
      <w:r w:rsidRPr="00CA7ACF">
        <w:t>В.Г.Гаджиев</w:t>
      </w:r>
      <w:proofErr w:type="spellEnd"/>
      <w:r w:rsidRPr="00CA7ACF">
        <w:t xml:space="preserve">, </w:t>
      </w:r>
      <w:proofErr w:type="spellStart"/>
      <w:r w:rsidRPr="00CA7ACF">
        <w:t>М.Ш.Шигабудинов</w:t>
      </w:r>
      <w:proofErr w:type="spellEnd"/>
      <w:r w:rsidRPr="00CA7ACF">
        <w:t xml:space="preserve">.-Махачкала </w:t>
      </w:r>
      <w:proofErr w:type="spellStart"/>
      <w:r w:rsidRPr="00CA7ACF">
        <w:t>Дагучпедгиз</w:t>
      </w:r>
      <w:proofErr w:type="spellEnd"/>
      <w:r w:rsidRPr="00CA7ACF">
        <w:t xml:space="preserve"> 1993г.157 страниц.</w:t>
      </w:r>
    </w:p>
    <w:p w:rsidR="007D7267" w:rsidRPr="00CA7ACF" w:rsidRDefault="007D7267" w:rsidP="007D7267">
      <w:r w:rsidRPr="00CA7ACF">
        <w:t xml:space="preserve">1 </w:t>
      </w:r>
      <w:proofErr w:type="spellStart"/>
      <w:r w:rsidRPr="00CA7ACF">
        <w:t>ч</w:t>
      </w:r>
      <w:proofErr w:type="gramStart"/>
      <w:r w:rsidRPr="00CA7ACF">
        <w:t>.в</w:t>
      </w:r>
      <w:proofErr w:type="spellEnd"/>
      <w:proofErr w:type="gramEnd"/>
      <w:r w:rsidRPr="00CA7ACF">
        <w:t xml:space="preserve"> неделю 34ч.в год</w:t>
      </w:r>
    </w:p>
    <w:p w:rsidR="007D7267" w:rsidRPr="00CA7ACF" w:rsidRDefault="007D7267" w:rsidP="007D7267"/>
    <w:p w:rsidR="007D7267" w:rsidRPr="00CA7ACF" w:rsidRDefault="007D7267" w:rsidP="007D7267">
      <w:r w:rsidRPr="00CA7ACF">
        <w:t>10 класс-начало XIX-до послевоенного периода(1946-1960), Автор В.П.Егоров</w:t>
      </w:r>
      <w:proofErr w:type="gramStart"/>
      <w:r w:rsidRPr="00CA7ACF">
        <w:t>,М</w:t>
      </w:r>
      <w:proofErr w:type="gramEnd"/>
      <w:r w:rsidRPr="00CA7ACF">
        <w:t>.-</w:t>
      </w:r>
      <w:proofErr w:type="spellStart"/>
      <w:r w:rsidRPr="00CA7ACF">
        <w:t>Г.А.Разаков</w:t>
      </w:r>
      <w:proofErr w:type="spellEnd"/>
      <w:r w:rsidRPr="00CA7ACF">
        <w:t>, А.-</w:t>
      </w:r>
      <w:proofErr w:type="spellStart"/>
      <w:r w:rsidRPr="00CA7ACF">
        <w:t>М.Б.Бабаев</w:t>
      </w:r>
      <w:proofErr w:type="spellEnd"/>
      <w:r w:rsidRPr="00CA7ACF">
        <w:t xml:space="preserve">, </w:t>
      </w:r>
      <w:proofErr w:type="spellStart"/>
      <w:r w:rsidRPr="00CA7ACF">
        <w:t>М.А.Магомедов</w:t>
      </w:r>
      <w:proofErr w:type="spellEnd"/>
      <w:r w:rsidRPr="00CA7ACF">
        <w:t xml:space="preserve">. </w:t>
      </w:r>
    </w:p>
    <w:p w:rsidR="007D7267" w:rsidRPr="00CA7ACF" w:rsidRDefault="007D7267" w:rsidP="007D7267">
      <w:r w:rsidRPr="00CA7ACF">
        <w:t xml:space="preserve"> 1 ч. в неделю 34ч</w:t>
      </w:r>
      <w:proofErr w:type="gramStart"/>
      <w:r w:rsidRPr="00CA7ACF">
        <w:t>.в</w:t>
      </w:r>
      <w:proofErr w:type="gramEnd"/>
      <w:r w:rsidRPr="00CA7ACF">
        <w:t xml:space="preserve"> год</w:t>
      </w:r>
    </w:p>
    <w:p w:rsidR="007D7267" w:rsidRPr="00CA7ACF" w:rsidRDefault="007D7267" w:rsidP="007D7267"/>
    <w:p w:rsidR="007D7267" w:rsidRPr="00CA7ACF" w:rsidRDefault="007D7267" w:rsidP="007D7267">
      <w:r w:rsidRPr="00CA7ACF">
        <w:t xml:space="preserve">11 класс-История и культура Дагестана с середины 40-х-90-х </w:t>
      </w:r>
      <w:proofErr w:type="spellStart"/>
      <w:proofErr w:type="gramStart"/>
      <w:r w:rsidRPr="00CA7ACF">
        <w:t>гг</w:t>
      </w:r>
      <w:proofErr w:type="spellEnd"/>
      <w:proofErr w:type="gramEnd"/>
      <w:r w:rsidRPr="00CA7ACF">
        <w:t xml:space="preserve">  Автор А.Р. Исмаилов. Материалы к урокам истории Дагестана в 11-х классах.</w:t>
      </w:r>
    </w:p>
    <w:p w:rsidR="007D7267" w:rsidRPr="00CA7ACF" w:rsidRDefault="007D7267" w:rsidP="007D7267">
      <w:r w:rsidRPr="00CA7ACF">
        <w:t>Махачкала 1999г</w:t>
      </w:r>
    </w:p>
    <w:p w:rsidR="007D7267" w:rsidRPr="00CA7ACF" w:rsidRDefault="007D7267" w:rsidP="007D7267">
      <w:r w:rsidRPr="00CA7ACF">
        <w:t xml:space="preserve"> 1 ч. в неделю (34ч.) в год</w:t>
      </w:r>
    </w:p>
    <w:p w:rsidR="007D7267" w:rsidRPr="00CA7ACF" w:rsidRDefault="007D7267" w:rsidP="007D7267"/>
    <w:p w:rsidR="007D7267" w:rsidRPr="00CA7ACF" w:rsidRDefault="007D7267" w:rsidP="007D7267">
      <w:r w:rsidRPr="00CA7ACF">
        <w:t>В программе в доступной форме отражены основные, заслуживающие внимания события довольно сложных культурно-исторических и этногенетических процессов, протекавших в этом регионе Кавказа.</w:t>
      </w:r>
    </w:p>
    <w:p w:rsidR="007D7267" w:rsidRPr="00CA7ACF" w:rsidRDefault="007D7267" w:rsidP="007D7267">
      <w:r w:rsidRPr="00CA7ACF">
        <w:t xml:space="preserve">Она дает учащимся необходимые представления </w:t>
      </w:r>
      <w:proofErr w:type="gramStart"/>
      <w:r w:rsidRPr="00CA7ACF">
        <w:t>о</w:t>
      </w:r>
      <w:proofErr w:type="gramEnd"/>
      <w:r w:rsidRPr="00CA7ACF">
        <w:t xml:space="preserve"> всех компонентах Истории Дагестана, включая экономику, политику, культуру, взаимоотношения с соседями и согражданами по Российскому государству. Учтен в ней и не менее важный аспект – воспитательный. </w:t>
      </w:r>
    </w:p>
    <w:p w:rsidR="007D7267" w:rsidRPr="00CA7ACF" w:rsidRDefault="007D7267" w:rsidP="007D7267">
      <w:r w:rsidRPr="00CA7ACF">
        <w:t>Программа позволяет определить проблематику курса Истории Дагестана. Учебники, конкретизируя программу, определят содержание курса, глубину раскрытия включенных в них проблем и группировку материала отдельных тем.</w:t>
      </w:r>
    </w:p>
    <w:p w:rsidR="007D7267" w:rsidRPr="00CA7ACF" w:rsidRDefault="007D7267" w:rsidP="007D7267">
      <w:pPr>
        <w:rPr>
          <w:b/>
          <w:u w:val="single"/>
        </w:rPr>
      </w:pPr>
    </w:p>
    <w:p w:rsidR="007D7267" w:rsidRPr="00CA7ACF" w:rsidRDefault="007D7267" w:rsidP="007D7267">
      <w:pPr>
        <w:rPr>
          <w:b/>
          <w:u w:val="single"/>
        </w:rPr>
      </w:pPr>
      <w:r w:rsidRPr="00CA7ACF">
        <w:rPr>
          <w:b/>
          <w:u w:val="single"/>
        </w:rPr>
        <w:t>Задачи:</w:t>
      </w:r>
    </w:p>
    <w:p w:rsidR="007D7267" w:rsidRPr="00CA7ACF" w:rsidRDefault="007D7267" w:rsidP="007D7267">
      <w:pPr>
        <w:rPr>
          <w:i/>
        </w:rPr>
      </w:pPr>
      <w:r w:rsidRPr="00CA7ACF">
        <w:rPr>
          <w:i/>
        </w:rPr>
        <w:t xml:space="preserve">Одной из задач  прохождения курса, это- </w:t>
      </w:r>
    </w:p>
    <w:p w:rsidR="007D7267" w:rsidRPr="00CA7ACF" w:rsidRDefault="007D7267" w:rsidP="007D72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A7ACF">
        <w:rPr>
          <w:rFonts w:ascii="Times New Roman" w:hAnsi="Times New Roman"/>
          <w:i/>
          <w:sz w:val="24"/>
          <w:szCs w:val="24"/>
        </w:rPr>
        <w:t>привить любовь к родному краю, знать его историю, ценить то достояние, которое досталось новому поколению, знать свою культуру, свои обычаи.</w:t>
      </w:r>
    </w:p>
    <w:p w:rsidR="007D7267" w:rsidRPr="00CA7ACF" w:rsidRDefault="007D7267" w:rsidP="007D72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A7ACF">
        <w:rPr>
          <w:rFonts w:ascii="Times New Roman" w:hAnsi="Times New Roman"/>
          <w:i/>
          <w:sz w:val="24"/>
          <w:szCs w:val="24"/>
        </w:rPr>
        <w:t xml:space="preserve">показать многовековой труд поколений, чтобы учащиеся соприкоснулись с событиями их героической борьбы с иноземными захватчиками и внутренними угнетателями. </w:t>
      </w:r>
    </w:p>
    <w:p w:rsidR="007D7267" w:rsidRPr="00CA7ACF" w:rsidRDefault="007D7267" w:rsidP="007D72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A7ACF">
        <w:rPr>
          <w:rFonts w:ascii="Times New Roman" w:hAnsi="Times New Roman"/>
          <w:i/>
          <w:sz w:val="24"/>
          <w:szCs w:val="24"/>
        </w:rPr>
        <w:t>Познакомить с выдающимися деятелями прошлого и настоящего Страны гор, еще раз убедиться в том, что в любых испытаниях наши народы были заодно, хотя языки их были разные, что прошлое дагестанцев  тесно переплетается с историей народов-соседей Закавказья и Северного Кавказа, русского и других народов нашей страны.</w:t>
      </w:r>
    </w:p>
    <w:p w:rsidR="007D7267" w:rsidRPr="00CA7ACF" w:rsidRDefault="007D7267" w:rsidP="007D7267">
      <w:pPr>
        <w:rPr>
          <w:i/>
        </w:rPr>
      </w:pPr>
      <w:r w:rsidRPr="00CA7ACF">
        <w:rPr>
          <w:i/>
        </w:rPr>
        <w:t>История – это мудрость, накопленная веками, и ее уроки учат, как жить и развиваться дальше. История показывает талант народа, его достижения и возможности.</w:t>
      </w:r>
    </w:p>
    <w:p w:rsidR="007D7267" w:rsidRPr="00236CA2" w:rsidRDefault="007D7267" w:rsidP="007D7267">
      <w:pPr>
        <w:rPr>
          <w:i/>
        </w:rPr>
      </w:pPr>
      <w:r w:rsidRPr="00CA7ACF">
        <w:rPr>
          <w:i/>
        </w:rPr>
        <w:t>«Интерес к прошлому – это забота о будущем»,- говорил известный ученый академик Д. С. Лихачев. Каждому дагестанцу знакомы крылатые слова великого поэта современности Расула Гамзатова: «Если ты выстрелишь в прошлое из пистолета, будущее выстрелит в тебя из пушки!» Моя задача, знакомя учащихся с историей Дагестана, показать его богатое, уходящее вглубь тысячелетий прошлое, которое по крупицам собирают и изучают ученые – историки, археологи, этнографы.</w:t>
      </w:r>
    </w:p>
    <w:p w:rsidR="007D7267" w:rsidRPr="00236CA2" w:rsidRDefault="007D7267" w:rsidP="007D7267">
      <w:pPr>
        <w:rPr>
          <w:i/>
        </w:rPr>
      </w:pPr>
    </w:p>
    <w:p w:rsidR="005536D5" w:rsidRDefault="005536D5">
      <w:bookmarkStart w:id="0" w:name="_GoBack"/>
      <w:bookmarkEnd w:id="0"/>
    </w:p>
    <w:sectPr w:rsidR="005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D7FCD"/>
    <w:multiLevelType w:val="hybridMultilevel"/>
    <w:tmpl w:val="34C6E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267"/>
    <w:rsid w:val="005536D5"/>
    <w:rsid w:val="007D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2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2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1</cp:revision>
  <dcterms:created xsi:type="dcterms:W3CDTF">2017-11-24T09:17:00Z</dcterms:created>
  <dcterms:modified xsi:type="dcterms:W3CDTF">2017-11-24T09:18:00Z</dcterms:modified>
</cp:coreProperties>
</file>