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2DB" w:rsidRPr="00626162" w:rsidRDefault="006832DB" w:rsidP="006832DB">
      <w:pPr>
        <w:jc w:val="both"/>
        <w:rPr>
          <w:b/>
          <w:bCs/>
          <w:i/>
          <w:iCs/>
          <w:lang w:eastAsia="en-US"/>
        </w:rPr>
      </w:pPr>
      <w:r>
        <w:rPr>
          <w:b/>
          <w:bCs/>
          <w:i/>
          <w:iCs/>
          <w:lang w:eastAsia="en-US"/>
        </w:rPr>
        <w:t xml:space="preserve">                                                              </w:t>
      </w:r>
      <w:r w:rsidRPr="00626162">
        <w:rPr>
          <w:b/>
          <w:bCs/>
          <w:i/>
          <w:iCs/>
          <w:lang w:eastAsia="en-US"/>
        </w:rPr>
        <w:t xml:space="preserve">Химия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832DB" w:rsidRPr="00626162" w:rsidTr="003C6AC2">
        <w:tc>
          <w:tcPr>
            <w:tcW w:w="0" w:type="auto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6832DB" w:rsidRPr="00626162" w:rsidTr="003C6AC2">
              <w:tc>
                <w:tcPr>
                  <w:tcW w:w="0" w:type="auto"/>
                  <w:hideMark/>
                </w:tcPr>
                <w:p w:rsidR="006832DB" w:rsidRPr="00626162" w:rsidRDefault="006832DB" w:rsidP="003C6AC2">
                  <w:pPr>
                    <w:spacing w:before="100" w:beforeAutospacing="1" w:after="100" w:afterAutospacing="1"/>
                    <w:jc w:val="center"/>
                    <w:rPr>
                      <w:rFonts w:ascii="Trebuchet MS" w:eastAsia="Times New Roman" w:hAnsi="Trebuchet MS"/>
                    </w:rPr>
                  </w:pPr>
                  <w:r>
                    <w:rPr>
                      <w:rFonts w:ascii="Trebuchet MS" w:eastAsia="Times New Roman" w:hAnsi="Trebuchet MS"/>
                    </w:rPr>
                    <w:t xml:space="preserve">8-11 </w:t>
                  </w:r>
                  <w:r w:rsidRPr="00626162">
                    <w:rPr>
                      <w:rFonts w:ascii="Trebuchet MS" w:eastAsia="Times New Roman" w:hAnsi="Trebuchet MS"/>
                    </w:rPr>
                    <w:t>КЛАСС</w:t>
                  </w:r>
                  <w:r>
                    <w:rPr>
                      <w:rFonts w:ascii="Trebuchet MS" w:eastAsia="Times New Roman" w:hAnsi="Trebuchet MS"/>
                    </w:rPr>
                    <w:t>Ы</w:t>
                  </w:r>
                </w:p>
                <w:p w:rsidR="006832DB" w:rsidRPr="00626162" w:rsidRDefault="006832DB" w:rsidP="003C6AC2">
                  <w:pPr>
                    <w:spacing w:before="100" w:beforeAutospacing="1" w:after="100" w:afterAutospacing="1"/>
                    <w:rPr>
                      <w:rFonts w:ascii="Trebuchet MS" w:eastAsia="Times New Roman" w:hAnsi="Trebuchet MS"/>
                    </w:rPr>
                  </w:pPr>
                  <w:r w:rsidRPr="00626162">
                    <w:rPr>
                      <w:rFonts w:ascii="Trebuchet MS" w:eastAsia="Times New Roman" w:hAnsi="Trebuchet MS"/>
                    </w:rPr>
                    <w:t>Изучение химии на ступени основного общего образования (8-9 класс) направлено на достижение следующих целей:</w:t>
                  </w:r>
                </w:p>
                <w:p w:rsidR="006832DB" w:rsidRPr="00626162" w:rsidRDefault="006832DB" w:rsidP="006832DB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ascii="Trebuchet MS" w:eastAsia="Times New Roman" w:hAnsi="Trebuchet MS"/>
                    </w:rPr>
                  </w:pPr>
                  <w:r w:rsidRPr="00626162">
                    <w:rPr>
                      <w:rFonts w:ascii="Trebuchet MS" w:eastAsia="Times New Roman" w:hAnsi="Trebuchet MS"/>
                    </w:rPr>
                    <w:t>освоение важнейших знаний об основных понятиях и законах химии, химической символике;</w:t>
                  </w:r>
                </w:p>
                <w:p w:rsidR="006832DB" w:rsidRPr="00626162" w:rsidRDefault="006832DB" w:rsidP="006832DB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ascii="Trebuchet MS" w:eastAsia="Times New Roman" w:hAnsi="Trebuchet MS"/>
                    </w:rPr>
                  </w:pPr>
                  <w:r w:rsidRPr="00626162">
                    <w:rPr>
                      <w:rFonts w:ascii="Trebuchet MS" w:eastAsia="Times New Roman" w:hAnsi="Trebuchet MS"/>
                    </w:rPr>
                    <w:t>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</w:t>
                  </w:r>
                </w:p>
                <w:p w:rsidR="006832DB" w:rsidRPr="00626162" w:rsidRDefault="006832DB" w:rsidP="006832DB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ascii="Trebuchet MS" w:eastAsia="Times New Roman" w:hAnsi="Trebuchet MS"/>
                    </w:rPr>
                  </w:pPr>
                  <w:r w:rsidRPr="00626162">
                    <w:rPr>
                      <w:rFonts w:ascii="Trebuchet MS" w:eastAsia="Times New Roman" w:hAnsi="Trebuchet MS"/>
                    </w:rPr>
                    <w:t>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            </w:r>
                </w:p>
                <w:p w:rsidR="006832DB" w:rsidRPr="00626162" w:rsidRDefault="006832DB" w:rsidP="006832DB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ascii="Trebuchet MS" w:eastAsia="Times New Roman" w:hAnsi="Trebuchet MS"/>
                    </w:rPr>
                  </w:pPr>
                  <w:r w:rsidRPr="00626162">
                    <w:rPr>
                      <w:rFonts w:ascii="Trebuchet MS" w:eastAsia="Times New Roman" w:hAnsi="Trebuchet MS"/>
                    </w:rPr>
                    <w:t>воспитание отношения к химии как к одному из фундаментальных компонентов естествознания и элементу общечеловеческой культуры;</w:t>
                  </w:r>
                </w:p>
                <w:p w:rsidR="006832DB" w:rsidRPr="00626162" w:rsidRDefault="006832DB" w:rsidP="006832DB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ascii="Trebuchet MS" w:eastAsia="Times New Roman" w:hAnsi="Trebuchet MS"/>
                    </w:rPr>
                  </w:pPr>
                  <w:r w:rsidRPr="00626162">
                    <w:rPr>
                      <w:rFonts w:ascii="Trebuchet MS" w:eastAsia="Times New Roman" w:hAnsi="Trebuchet MS"/>
                    </w:rPr>
                    <w:t>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            </w:r>
                </w:p>
                <w:p w:rsidR="006832DB" w:rsidRPr="00626162" w:rsidRDefault="006832DB" w:rsidP="003C6AC2">
                  <w:pPr>
                    <w:spacing w:before="100" w:beforeAutospacing="1" w:after="100" w:afterAutospacing="1"/>
                    <w:jc w:val="center"/>
                    <w:rPr>
                      <w:rFonts w:ascii="Trebuchet MS" w:eastAsia="Times New Roman" w:hAnsi="Trebuchet MS"/>
                    </w:rPr>
                  </w:pPr>
                  <w:r w:rsidRPr="00626162">
                    <w:rPr>
                      <w:rFonts w:ascii="Trebuchet MS" w:eastAsia="Times New Roman" w:hAnsi="Trebuchet MS"/>
                    </w:rPr>
                    <w:t>8 КЛАСС:</w:t>
                  </w:r>
                </w:p>
                <w:p w:rsidR="006832DB" w:rsidRPr="00626162" w:rsidRDefault="006832DB" w:rsidP="003C6AC2">
                  <w:pPr>
                    <w:spacing w:before="100" w:beforeAutospacing="1" w:after="100" w:afterAutospacing="1"/>
                    <w:rPr>
                      <w:rFonts w:ascii="Trebuchet MS" w:eastAsia="Times New Roman" w:hAnsi="Trebuchet MS"/>
                    </w:rPr>
                  </w:pPr>
                  <w:r w:rsidRPr="00626162">
                    <w:rPr>
                      <w:rFonts w:ascii="Trebuchet MS" w:eastAsia="Times New Roman" w:hAnsi="Trebuchet MS"/>
                    </w:rPr>
                    <w:t>«Неорганическая химия», 2 часа в неделю. Всего 68 часов в год.</w:t>
                  </w:r>
                </w:p>
                <w:p w:rsidR="006832DB" w:rsidRPr="00626162" w:rsidRDefault="006832DB" w:rsidP="003C6AC2">
                  <w:pPr>
                    <w:spacing w:before="100" w:beforeAutospacing="1" w:after="100" w:afterAutospacing="1"/>
                    <w:rPr>
                      <w:rFonts w:ascii="Trebuchet MS" w:eastAsia="Times New Roman" w:hAnsi="Trebuchet MS"/>
                    </w:rPr>
                  </w:pPr>
                  <w:r w:rsidRPr="00626162">
                    <w:rPr>
                      <w:rFonts w:ascii="Trebuchet MS" w:eastAsia="Times New Roman" w:hAnsi="Trebuchet MS"/>
                    </w:rPr>
                    <w:t>Учебно-методический комплекс:</w:t>
                  </w:r>
                </w:p>
                <w:p w:rsidR="006832DB" w:rsidRPr="00626162" w:rsidRDefault="006832DB" w:rsidP="006832DB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rPr>
                      <w:rFonts w:ascii="Trebuchet MS" w:eastAsia="Times New Roman" w:hAnsi="Trebuchet MS"/>
                    </w:rPr>
                  </w:pPr>
                  <w:r w:rsidRPr="00626162">
                    <w:rPr>
                      <w:rFonts w:ascii="Trebuchet MS" w:eastAsia="Times New Roman" w:hAnsi="Trebuchet MS"/>
                    </w:rPr>
                    <w:t xml:space="preserve">Учебник: Химия. 8 класс: учебник для общеобразовательных учреждений/ </w:t>
                  </w:r>
                  <w:proofErr w:type="spellStart"/>
                  <w:r w:rsidRPr="00626162">
                    <w:rPr>
                      <w:rFonts w:ascii="Trebuchet MS" w:eastAsia="Times New Roman" w:hAnsi="Trebuchet MS"/>
                    </w:rPr>
                    <w:t>О.С.Габриелян</w:t>
                  </w:r>
                  <w:proofErr w:type="spellEnd"/>
                  <w:r w:rsidRPr="00626162">
                    <w:rPr>
                      <w:rFonts w:ascii="Trebuchet MS" w:eastAsia="Times New Roman" w:hAnsi="Trebuchet MS"/>
                    </w:rPr>
                    <w:t>, М.: Дрофа, 2008.</w:t>
                  </w:r>
                </w:p>
                <w:p w:rsidR="006832DB" w:rsidRPr="00BE6D41" w:rsidRDefault="006832DB" w:rsidP="006832DB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rPr>
                      <w:rFonts w:ascii="Trebuchet MS" w:eastAsia="Times New Roman" w:hAnsi="Trebuchet MS"/>
                    </w:rPr>
                  </w:pPr>
                  <w:r>
                    <w:rPr>
                      <w:rFonts w:ascii="Trebuchet MS" w:eastAsia="Times New Roman" w:hAnsi="Trebuchet MS"/>
                    </w:rPr>
                    <w:t>Химия. 8</w:t>
                  </w:r>
                  <w:r w:rsidRPr="00626162">
                    <w:rPr>
                      <w:rFonts w:ascii="Trebuchet MS" w:eastAsia="Times New Roman" w:hAnsi="Trebuchet MS"/>
                    </w:rPr>
                    <w:t xml:space="preserve"> класс: контрольные и проверочные работы к учебнику О.С. Габриеляна </w:t>
                  </w:r>
                  <w:r>
                    <w:rPr>
                      <w:rFonts w:ascii="Trebuchet MS" w:eastAsia="Times New Roman" w:hAnsi="Trebuchet MS"/>
                    </w:rPr>
                    <w:t>«Химия. 8</w:t>
                  </w:r>
                  <w:r w:rsidRPr="00BE6D41">
                    <w:rPr>
                      <w:rFonts w:ascii="Trebuchet MS" w:eastAsia="Times New Roman" w:hAnsi="Trebuchet MS"/>
                    </w:rPr>
                    <w:t xml:space="preserve"> класс»/О.С. Габриелян, П.Н. Березкин, А.А. Ушакова и др. – 6-е изд., стереотип.– М.: Дрофа, 2008.</w:t>
                  </w:r>
                </w:p>
                <w:p w:rsidR="006832DB" w:rsidRPr="00626162" w:rsidRDefault="006832DB" w:rsidP="006832DB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rPr>
                      <w:rFonts w:ascii="Trebuchet MS" w:eastAsia="Times New Roman" w:hAnsi="Trebuchet MS"/>
                    </w:rPr>
                  </w:pPr>
                  <w:r w:rsidRPr="00626162">
                    <w:rPr>
                      <w:rFonts w:ascii="Trebuchet MS" w:eastAsia="Times New Roman" w:hAnsi="Trebuchet MS"/>
                    </w:rPr>
                    <w:t xml:space="preserve">Задачник: Воловик В.Б., </w:t>
                  </w:r>
                  <w:proofErr w:type="spellStart"/>
                  <w:r w:rsidRPr="00626162">
                    <w:rPr>
                      <w:rFonts w:ascii="Trebuchet MS" w:eastAsia="Times New Roman" w:hAnsi="Trebuchet MS"/>
                    </w:rPr>
                    <w:t>Крутецкая</w:t>
                  </w:r>
                  <w:proofErr w:type="spellEnd"/>
                  <w:r w:rsidRPr="00626162">
                    <w:rPr>
                      <w:rFonts w:ascii="Trebuchet MS" w:eastAsia="Times New Roman" w:hAnsi="Trebuchet MS"/>
                    </w:rPr>
                    <w:t xml:space="preserve"> Е.Д. Неорганическая химия. Вопросы. Упражнения. Тесты. Пособие для старшеклассников. СМИО Пресс. СПб. 2012.</w:t>
                  </w:r>
                </w:p>
                <w:p w:rsidR="006832DB" w:rsidRPr="00626162" w:rsidRDefault="006832DB" w:rsidP="003C6AC2">
                  <w:pPr>
                    <w:spacing w:before="100" w:beforeAutospacing="1" w:after="100" w:afterAutospacing="1"/>
                    <w:rPr>
                      <w:rFonts w:ascii="Trebuchet MS" w:eastAsia="Times New Roman" w:hAnsi="Trebuchet MS"/>
                    </w:rPr>
                  </w:pPr>
                  <w:r w:rsidRPr="00626162">
                    <w:rPr>
                      <w:rFonts w:ascii="Trebuchet MS" w:eastAsia="Times New Roman" w:hAnsi="Trebuchet MS"/>
                    </w:rPr>
                    <w:t>Основное содержание курса химии 8 класса составляют сведения о химическом элементе и формах его существования — атомах, изотопах, ионах, простых веществах и важнейших соединениях элемента (оксидах и других бинарных соединениях, кислотах, основаниях и солях), о строении вещества (типологии химических связей и видах кристаллических решеток), некоторых закономерностях протекания реакций и их классификации.</w:t>
                  </w:r>
                </w:p>
                <w:p w:rsidR="006832DB" w:rsidRPr="00626162" w:rsidRDefault="006832DB" w:rsidP="003C6AC2">
                  <w:pPr>
                    <w:spacing w:before="100" w:beforeAutospacing="1" w:after="100" w:afterAutospacing="1"/>
                    <w:rPr>
                      <w:rFonts w:ascii="Trebuchet MS" w:eastAsia="Times New Roman" w:hAnsi="Trebuchet MS"/>
                    </w:rPr>
                  </w:pPr>
                  <w:r w:rsidRPr="00626162">
                    <w:rPr>
                      <w:rFonts w:ascii="Trebuchet MS" w:eastAsia="Times New Roman" w:hAnsi="Trebuchet MS"/>
                    </w:rPr>
                    <w:t>Предполагаемый результат: формирование через уроки химии УУД (универсальных учебных действий) и достижение образовательных результатов ( предметных</w:t>
                  </w:r>
                  <w:proofErr w:type="gramStart"/>
                  <w:r w:rsidRPr="00626162">
                    <w:rPr>
                      <w:rFonts w:ascii="Trebuchet MS" w:eastAsia="Times New Roman" w:hAnsi="Trebuchet MS"/>
                    </w:rPr>
                    <w:t>.</w:t>
                  </w:r>
                  <w:proofErr w:type="gramEnd"/>
                  <w:r w:rsidRPr="00626162">
                    <w:rPr>
                      <w:rFonts w:ascii="Trebuchet MS" w:eastAsia="Times New Roman" w:hAnsi="Trebuchet MS"/>
                    </w:rPr>
                    <w:t xml:space="preserve"> </w:t>
                  </w:r>
                  <w:proofErr w:type="spellStart"/>
                  <w:proofErr w:type="gramStart"/>
                  <w:r w:rsidRPr="00626162">
                    <w:rPr>
                      <w:rFonts w:ascii="Trebuchet MS" w:eastAsia="Times New Roman" w:hAnsi="Trebuchet MS"/>
                    </w:rPr>
                    <w:t>м</w:t>
                  </w:r>
                  <w:proofErr w:type="gramEnd"/>
                  <w:r w:rsidRPr="00626162">
                    <w:rPr>
                      <w:rFonts w:ascii="Trebuchet MS" w:eastAsia="Times New Roman" w:hAnsi="Trebuchet MS"/>
                    </w:rPr>
                    <w:t>етапредметных</w:t>
                  </w:r>
                  <w:proofErr w:type="spellEnd"/>
                  <w:r w:rsidRPr="00626162">
                    <w:rPr>
                      <w:rFonts w:ascii="Trebuchet MS" w:eastAsia="Times New Roman" w:hAnsi="Trebuchet MS"/>
                    </w:rPr>
                    <w:t xml:space="preserve"> и личностных).</w:t>
                  </w:r>
                </w:p>
                <w:p w:rsidR="006832DB" w:rsidRPr="00626162" w:rsidRDefault="006832DB" w:rsidP="003C6AC2">
                  <w:pPr>
                    <w:spacing w:before="100" w:beforeAutospacing="1" w:after="100" w:afterAutospacing="1"/>
                    <w:jc w:val="center"/>
                    <w:rPr>
                      <w:rFonts w:ascii="Trebuchet MS" w:eastAsia="Times New Roman" w:hAnsi="Trebuchet MS"/>
                    </w:rPr>
                  </w:pPr>
                  <w:r w:rsidRPr="00626162">
                    <w:rPr>
                      <w:rFonts w:ascii="Trebuchet MS" w:eastAsia="Times New Roman" w:hAnsi="Trebuchet MS"/>
                    </w:rPr>
                    <w:t>9 КЛАСС:</w:t>
                  </w:r>
                </w:p>
                <w:p w:rsidR="006832DB" w:rsidRPr="00626162" w:rsidRDefault="006832DB" w:rsidP="003C6AC2">
                  <w:pPr>
                    <w:spacing w:before="100" w:beforeAutospacing="1" w:after="100" w:afterAutospacing="1"/>
                    <w:rPr>
                      <w:rFonts w:ascii="Trebuchet MS" w:eastAsia="Times New Roman" w:hAnsi="Trebuchet MS"/>
                    </w:rPr>
                  </w:pPr>
                  <w:r w:rsidRPr="00626162">
                    <w:rPr>
                      <w:rFonts w:ascii="Trebuchet MS" w:eastAsia="Times New Roman" w:hAnsi="Trebuchet MS"/>
                    </w:rPr>
                    <w:t>«Неорганическая химия», 2 часа в неделю. Всего 68 часов в год.</w:t>
                  </w:r>
                </w:p>
                <w:p w:rsidR="006832DB" w:rsidRPr="00626162" w:rsidRDefault="006832DB" w:rsidP="003C6AC2">
                  <w:pPr>
                    <w:spacing w:before="100" w:beforeAutospacing="1" w:after="100" w:afterAutospacing="1"/>
                    <w:rPr>
                      <w:rFonts w:ascii="Trebuchet MS" w:eastAsia="Times New Roman" w:hAnsi="Trebuchet MS"/>
                    </w:rPr>
                  </w:pPr>
                  <w:r w:rsidRPr="00626162">
                    <w:rPr>
                      <w:rFonts w:ascii="Trebuchet MS" w:eastAsia="Times New Roman" w:hAnsi="Trebuchet MS"/>
                    </w:rPr>
                    <w:lastRenderedPageBreak/>
                    <w:t>Учебно-методический комплекс:</w:t>
                  </w:r>
                </w:p>
                <w:p w:rsidR="006832DB" w:rsidRPr="00626162" w:rsidRDefault="006832DB" w:rsidP="006832DB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rPr>
                      <w:rFonts w:ascii="Trebuchet MS" w:eastAsia="Times New Roman" w:hAnsi="Trebuchet MS"/>
                    </w:rPr>
                  </w:pPr>
                  <w:r w:rsidRPr="00626162">
                    <w:rPr>
                      <w:rFonts w:ascii="Trebuchet MS" w:eastAsia="Times New Roman" w:hAnsi="Trebuchet MS"/>
                    </w:rPr>
                    <w:t>Химия. 9 класс: учебник</w:t>
                  </w:r>
                  <w:proofErr w:type="gramStart"/>
                  <w:r w:rsidRPr="00626162">
                    <w:rPr>
                      <w:rFonts w:ascii="Trebuchet MS" w:eastAsia="Times New Roman" w:hAnsi="Trebuchet MS"/>
                    </w:rPr>
                    <w:t>.</w:t>
                  </w:r>
                  <w:proofErr w:type="gramEnd"/>
                  <w:r w:rsidRPr="00626162">
                    <w:rPr>
                      <w:rFonts w:ascii="Trebuchet MS" w:eastAsia="Times New Roman" w:hAnsi="Trebuchet MS"/>
                    </w:rPr>
                    <w:t xml:space="preserve"> </w:t>
                  </w:r>
                  <w:proofErr w:type="gramStart"/>
                  <w:r w:rsidRPr="00626162">
                    <w:rPr>
                      <w:rFonts w:ascii="Trebuchet MS" w:eastAsia="Times New Roman" w:hAnsi="Trebuchet MS"/>
                    </w:rPr>
                    <w:t>д</w:t>
                  </w:r>
                  <w:proofErr w:type="gramEnd"/>
                  <w:r w:rsidRPr="00626162">
                    <w:rPr>
                      <w:rFonts w:ascii="Trebuchet MS" w:eastAsia="Times New Roman" w:hAnsi="Trebuchet MS"/>
                    </w:rPr>
                    <w:t xml:space="preserve">ля общеобразовательных учреждений/ </w:t>
                  </w:r>
                  <w:proofErr w:type="spellStart"/>
                  <w:r w:rsidRPr="00626162">
                    <w:rPr>
                      <w:rFonts w:ascii="Trebuchet MS" w:eastAsia="Times New Roman" w:hAnsi="Trebuchet MS"/>
                    </w:rPr>
                    <w:t>О.С.Габриелян</w:t>
                  </w:r>
                  <w:proofErr w:type="spellEnd"/>
                  <w:r w:rsidRPr="00626162">
                    <w:rPr>
                      <w:rFonts w:ascii="Trebuchet MS" w:eastAsia="Times New Roman" w:hAnsi="Trebuchet MS"/>
                    </w:rPr>
                    <w:t>, М.: Дрофа, 2008.</w:t>
                  </w:r>
                </w:p>
                <w:p w:rsidR="006832DB" w:rsidRPr="00626162" w:rsidRDefault="006832DB" w:rsidP="006832DB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rPr>
                      <w:rFonts w:ascii="Trebuchet MS" w:eastAsia="Times New Roman" w:hAnsi="Trebuchet MS"/>
                    </w:rPr>
                  </w:pPr>
                  <w:r w:rsidRPr="00626162">
                    <w:rPr>
                      <w:rFonts w:ascii="Trebuchet MS" w:eastAsia="Times New Roman" w:hAnsi="Trebuchet MS"/>
                    </w:rPr>
                    <w:t>Химия. 9 класс: контрольные и проверочные работы к учебнику О.С. Габриеляна «Химия. 9 класс»/О.С. Габриелян, П.Н. Березкин, А.А. Ушакова и др. – 6-е изд., стереотип.– М.: Дрофа, 2008.</w:t>
                  </w:r>
                </w:p>
                <w:p w:rsidR="006832DB" w:rsidRPr="00626162" w:rsidRDefault="006832DB" w:rsidP="006832DB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rPr>
                      <w:rFonts w:ascii="Trebuchet MS" w:eastAsia="Times New Roman" w:hAnsi="Trebuchet MS"/>
                    </w:rPr>
                  </w:pPr>
                  <w:r w:rsidRPr="00626162">
                    <w:rPr>
                      <w:rFonts w:ascii="Trebuchet MS" w:eastAsia="Times New Roman" w:hAnsi="Trebuchet MS"/>
                    </w:rPr>
                    <w:t xml:space="preserve">Задачник: Воловик В.Б., </w:t>
                  </w:r>
                  <w:proofErr w:type="spellStart"/>
                  <w:r w:rsidRPr="00626162">
                    <w:rPr>
                      <w:rFonts w:ascii="Trebuchet MS" w:eastAsia="Times New Roman" w:hAnsi="Trebuchet MS"/>
                    </w:rPr>
                    <w:t>Крутецкая</w:t>
                  </w:r>
                  <w:proofErr w:type="spellEnd"/>
                  <w:r w:rsidRPr="00626162">
                    <w:rPr>
                      <w:rFonts w:ascii="Trebuchet MS" w:eastAsia="Times New Roman" w:hAnsi="Trebuchet MS"/>
                    </w:rPr>
                    <w:t xml:space="preserve"> Е.Д. Неорганическая химия. Вопросы. Упражнения. Тесты. Пособие для старшеклассников. СМИО Пресс. СПб. 2012.</w:t>
                  </w:r>
                </w:p>
                <w:p w:rsidR="006832DB" w:rsidRPr="00626162" w:rsidRDefault="006832DB" w:rsidP="003C6AC2">
                  <w:pPr>
                    <w:spacing w:before="100" w:beforeAutospacing="1" w:after="100" w:afterAutospacing="1"/>
                    <w:rPr>
                      <w:rFonts w:ascii="Trebuchet MS" w:eastAsia="Times New Roman" w:hAnsi="Trebuchet MS"/>
                    </w:rPr>
                  </w:pPr>
                  <w:r w:rsidRPr="00626162">
                    <w:rPr>
                      <w:rFonts w:ascii="Trebuchet MS" w:eastAsia="Times New Roman" w:hAnsi="Trebuchet MS"/>
                    </w:rPr>
                    <w:t>В курсе химии 9 класса развиваются и углубляются теоретические представления, полученные учащимися в 8 классе. После повторения основных тем курса 8 класса и изучения тем «</w:t>
                  </w:r>
                  <w:proofErr w:type="spellStart"/>
                  <w:r w:rsidRPr="00626162">
                    <w:rPr>
                      <w:rFonts w:ascii="Trebuchet MS" w:eastAsia="Times New Roman" w:hAnsi="Trebuchet MS"/>
                    </w:rPr>
                    <w:t>Окислительно</w:t>
                  </w:r>
                  <w:proofErr w:type="spellEnd"/>
                  <w:r w:rsidRPr="00626162">
                    <w:rPr>
                      <w:rFonts w:ascii="Trebuchet MS" w:eastAsia="Times New Roman" w:hAnsi="Trebuchet MS"/>
                    </w:rPr>
                    <w:t xml:space="preserve">-восстановительные реакции» и «Теория электролитической диссоциации», изучается химия элементов и их важнейших соединений. Уроки химии, как правило, сопровождаются мультимедийными презентациями, </w:t>
                  </w:r>
                  <w:proofErr w:type="gramStart"/>
                  <w:r w:rsidRPr="00626162">
                    <w:rPr>
                      <w:rFonts w:ascii="Trebuchet MS" w:eastAsia="Times New Roman" w:hAnsi="Trebuchet MS"/>
                    </w:rPr>
                    <w:t>видео-сюжетами</w:t>
                  </w:r>
                  <w:proofErr w:type="gramEnd"/>
                  <w:r w:rsidRPr="00626162">
                    <w:rPr>
                      <w:rFonts w:ascii="Trebuchet MS" w:eastAsia="Times New Roman" w:hAnsi="Trebuchet MS"/>
                    </w:rPr>
                    <w:t>, демонстрационными опытами. Планируется проведение 5 практических работ учащимися.</w:t>
                  </w:r>
                </w:p>
                <w:p w:rsidR="006832DB" w:rsidRPr="00626162" w:rsidRDefault="006832DB" w:rsidP="003C6AC2">
                  <w:pPr>
                    <w:spacing w:before="100" w:beforeAutospacing="1" w:after="100" w:afterAutospacing="1"/>
                    <w:jc w:val="center"/>
                    <w:rPr>
                      <w:rFonts w:ascii="Trebuchet MS" w:eastAsia="Times New Roman" w:hAnsi="Trebuchet MS"/>
                    </w:rPr>
                  </w:pPr>
                  <w:r w:rsidRPr="00626162">
                    <w:rPr>
                      <w:rFonts w:ascii="Trebuchet MS" w:eastAsia="Times New Roman" w:hAnsi="Trebuchet MS"/>
                    </w:rPr>
                    <w:t>СРЕДНЕЕ ПОЛНОЕ ОБРАЗОВАНИЕ (10-11 КЛАСС)</w:t>
                  </w:r>
                </w:p>
                <w:p w:rsidR="006832DB" w:rsidRPr="00626162" w:rsidRDefault="006832DB" w:rsidP="003C6AC2">
                  <w:pPr>
                    <w:spacing w:before="100" w:beforeAutospacing="1" w:after="100" w:afterAutospacing="1"/>
                    <w:rPr>
                      <w:rFonts w:ascii="Trebuchet MS" w:eastAsia="Times New Roman" w:hAnsi="Trebuchet MS"/>
                    </w:rPr>
                  </w:pPr>
                  <w:r w:rsidRPr="00626162">
                    <w:rPr>
                      <w:rFonts w:ascii="Trebuchet MS" w:eastAsia="Times New Roman" w:hAnsi="Trebuchet MS"/>
                    </w:rPr>
                    <w:t>В процессе изучения химии в старшей школе должны быть достигнуты следующие предметные результаты:</w:t>
                  </w:r>
                </w:p>
                <w:p w:rsidR="006832DB" w:rsidRPr="00626162" w:rsidRDefault="006832DB" w:rsidP="006832DB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/>
                    <w:rPr>
                      <w:rFonts w:ascii="Trebuchet MS" w:eastAsia="Times New Roman" w:hAnsi="Trebuchet MS"/>
                    </w:rPr>
                  </w:pPr>
                  <w:proofErr w:type="spellStart"/>
                  <w:r w:rsidRPr="00626162">
                    <w:rPr>
                      <w:rFonts w:ascii="Trebuchet MS" w:eastAsia="Times New Roman" w:hAnsi="Trebuchet MS"/>
                    </w:rPr>
                    <w:t>сформированность</w:t>
                  </w:r>
                  <w:proofErr w:type="spellEnd"/>
                  <w:r w:rsidRPr="00626162">
                    <w:rPr>
                      <w:rFonts w:ascii="Trebuchet MS" w:eastAsia="Times New Roman" w:hAnsi="Trebuchet MS"/>
                    </w:rPr>
                    <w:t xml:space="preserve">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задач;</w:t>
                  </w:r>
                </w:p>
                <w:p w:rsidR="006832DB" w:rsidRPr="00626162" w:rsidRDefault="006832DB" w:rsidP="006832DB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/>
                    <w:rPr>
                      <w:rFonts w:ascii="Trebuchet MS" w:eastAsia="Times New Roman" w:hAnsi="Trebuchet MS"/>
                    </w:rPr>
                  </w:pPr>
                  <w:r w:rsidRPr="00626162">
                    <w:rPr>
                      <w:rFonts w:ascii="Trebuchet MS" w:eastAsia="Times New Roman" w:hAnsi="Trebuchet MS"/>
                    </w:rPr>
                    <w:t>владение основополагающими химическими понятиями, теориями, законами и закономерностями; уверенное пользование химической терминологией и символикой;</w:t>
                  </w:r>
                </w:p>
                <w:p w:rsidR="006832DB" w:rsidRPr="00626162" w:rsidRDefault="006832DB" w:rsidP="006832DB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/>
                    <w:rPr>
                      <w:rFonts w:ascii="Trebuchet MS" w:eastAsia="Times New Roman" w:hAnsi="Trebuchet MS"/>
                    </w:rPr>
                  </w:pPr>
                  <w:r w:rsidRPr="00626162">
                    <w:rPr>
                      <w:rFonts w:ascii="Trebuchet MS" w:eastAsia="Times New Roman" w:hAnsi="Trebuchet MS"/>
                    </w:rPr>
                    <w:t>владение основными методами научного познания, используемыми в химии: наблюдение, описание, измерение, эксперимент; умение обрабатывать, объяснять результаты проведённых опытов и делать выводы; готовность и способность применять методы познания при решении практических задач;</w:t>
                  </w:r>
                </w:p>
                <w:p w:rsidR="006832DB" w:rsidRPr="00626162" w:rsidRDefault="006832DB" w:rsidP="006832DB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/>
                    <w:rPr>
                      <w:rFonts w:ascii="Trebuchet MS" w:eastAsia="Times New Roman" w:hAnsi="Trebuchet MS"/>
                    </w:rPr>
                  </w:pPr>
                  <w:proofErr w:type="spellStart"/>
                  <w:r w:rsidRPr="00626162">
                    <w:rPr>
                      <w:rFonts w:ascii="Trebuchet MS" w:eastAsia="Times New Roman" w:hAnsi="Trebuchet MS"/>
                    </w:rPr>
                    <w:t>сформированность</w:t>
                  </w:r>
                  <w:proofErr w:type="spellEnd"/>
                  <w:r w:rsidRPr="00626162">
                    <w:rPr>
                      <w:rFonts w:ascii="Trebuchet MS" w:eastAsia="Times New Roman" w:hAnsi="Trebuchet MS"/>
                    </w:rPr>
                    <w:t xml:space="preserve"> умения давать количественные оценки и проводить расчёты по химическим формулам и уравнениям;</w:t>
                  </w:r>
                </w:p>
                <w:p w:rsidR="006832DB" w:rsidRPr="00626162" w:rsidRDefault="006832DB" w:rsidP="006832DB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/>
                    <w:rPr>
                      <w:rFonts w:ascii="Trebuchet MS" w:eastAsia="Times New Roman" w:hAnsi="Trebuchet MS"/>
                    </w:rPr>
                  </w:pPr>
                  <w:r w:rsidRPr="00626162">
                    <w:rPr>
                      <w:rFonts w:ascii="Trebuchet MS" w:eastAsia="Times New Roman" w:hAnsi="Trebuchet MS"/>
                    </w:rPr>
                    <w:t>владение правилами техники безопасности при использовании химических веществ;</w:t>
                  </w:r>
                </w:p>
                <w:p w:rsidR="006832DB" w:rsidRPr="00626162" w:rsidRDefault="006832DB" w:rsidP="006832DB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/>
                    <w:rPr>
                      <w:rFonts w:ascii="Trebuchet MS" w:eastAsia="Times New Roman" w:hAnsi="Trebuchet MS"/>
                    </w:rPr>
                  </w:pPr>
                  <w:proofErr w:type="spellStart"/>
                  <w:r w:rsidRPr="00626162">
                    <w:rPr>
                      <w:rFonts w:ascii="Trebuchet MS" w:eastAsia="Times New Roman" w:hAnsi="Trebuchet MS"/>
                    </w:rPr>
                    <w:t>сформированность</w:t>
                  </w:r>
                  <w:proofErr w:type="spellEnd"/>
                  <w:r w:rsidRPr="00626162">
                    <w:rPr>
                      <w:rFonts w:ascii="Trebuchet MS" w:eastAsia="Times New Roman" w:hAnsi="Trebuchet MS"/>
                    </w:rPr>
                    <w:t xml:space="preserve"> собственной позиции по отношению к химической информации, получаемой из разных источников.</w:t>
                  </w:r>
                </w:p>
                <w:p w:rsidR="006832DB" w:rsidRPr="00626162" w:rsidRDefault="006832DB" w:rsidP="003C6AC2">
                  <w:pPr>
                    <w:spacing w:before="100" w:beforeAutospacing="1" w:after="100" w:afterAutospacing="1"/>
                    <w:jc w:val="center"/>
                    <w:rPr>
                      <w:rFonts w:ascii="Trebuchet MS" w:eastAsia="Times New Roman" w:hAnsi="Trebuchet MS"/>
                    </w:rPr>
                  </w:pPr>
                  <w:r w:rsidRPr="00626162">
                    <w:rPr>
                      <w:rFonts w:ascii="Trebuchet MS" w:eastAsia="Times New Roman" w:hAnsi="Trebuchet MS"/>
                    </w:rPr>
                    <w:t>10 КЛАСС</w:t>
                  </w:r>
                </w:p>
                <w:p w:rsidR="006832DB" w:rsidRPr="00626162" w:rsidRDefault="006832DB" w:rsidP="003C6AC2">
                  <w:pPr>
                    <w:spacing w:before="100" w:beforeAutospacing="1" w:after="100" w:afterAutospacing="1"/>
                    <w:rPr>
                      <w:rFonts w:ascii="Trebuchet MS" w:eastAsia="Times New Roman" w:hAnsi="Trebuchet MS"/>
                    </w:rPr>
                  </w:pPr>
                  <w:r w:rsidRPr="00626162">
                    <w:rPr>
                      <w:rFonts w:ascii="Trebuchet MS" w:eastAsia="Times New Roman" w:hAnsi="Trebuchet MS"/>
                    </w:rPr>
                    <w:t>«Органическая химия»,</w:t>
                  </w:r>
                  <w:r>
                    <w:rPr>
                      <w:rFonts w:ascii="Trebuchet MS" w:eastAsia="Times New Roman" w:hAnsi="Trebuchet MS"/>
                    </w:rPr>
                    <w:t xml:space="preserve"> 1 час в неделю. Всего 34</w:t>
                  </w:r>
                  <w:r w:rsidRPr="00626162">
                    <w:rPr>
                      <w:rFonts w:ascii="Trebuchet MS" w:eastAsia="Times New Roman" w:hAnsi="Trebuchet MS"/>
                    </w:rPr>
                    <w:t xml:space="preserve"> часов в год.</w:t>
                  </w:r>
                </w:p>
                <w:p w:rsidR="006832DB" w:rsidRPr="00626162" w:rsidRDefault="006832DB" w:rsidP="003C6AC2">
                  <w:pPr>
                    <w:spacing w:before="100" w:beforeAutospacing="1" w:after="100" w:afterAutospacing="1"/>
                    <w:rPr>
                      <w:rFonts w:ascii="Trebuchet MS" w:eastAsia="Times New Roman" w:hAnsi="Trebuchet MS"/>
                    </w:rPr>
                  </w:pPr>
                  <w:r w:rsidRPr="00626162">
                    <w:rPr>
                      <w:rFonts w:ascii="Trebuchet MS" w:eastAsia="Times New Roman" w:hAnsi="Trebuchet MS"/>
                    </w:rPr>
                    <w:t>Учебно-методический комплекс:</w:t>
                  </w:r>
                </w:p>
                <w:p w:rsidR="006832DB" w:rsidRPr="00626162" w:rsidRDefault="006832DB" w:rsidP="006832DB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/>
                    <w:rPr>
                      <w:rFonts w:ascii="Trebuchet MS" w:eastAsia="Times New Roman" w:hAnsi="Trebuchet MS"/>
                    </w:rPr>
                  </w:pPr>
                  <w:r w:rsidRPr="00626162">
                    <w:rPr>
                      <w:rFonts w:ascii="Trebuchet MS" w:eastAsia="Times New Roman" w:hAnsi="Trebuchet MS"/>
                    </w:rPr>
                    <w:t xml:space="preserve">Учебник: Химия-10. Габриелян О.С., Маскаев Ф.Н., </w:t>
                  </w:r>
                  <w:proofErr w:type="spellStart"/>
                  <w:r w:rsidRPr="00626162">
                    <w:rPr>
                      <w:rFonts w:ascii="Trebuchet MS" w:eastAsia="Times New Roman" w:hAnsi="Trebuchet MS"/>
                    </w:rPr>
                    <w:t>Пономарёв</w:t>
                  </w:r>
                  <w:proofErr w:type="spellEnd"/>
                  <w:r w:rsidRPr="00626162">
                    <w:rPr>
                      <w:rFonts w:ascii="Trebuchet MS" w:eastAsia="Times New Roman" w:hAnsi="Trebuchet MS"/>
                    </w:rPr>
                    <w:t xml:space="preserve"> С.Ю., </w:t>
                  </w:r>
                  <w:proofErr w:type="spellStart"/>
                  <w:r w:rsidRPr="00626162">
                    <w:rPr>
                      <w:rFonts w:ascii="Trebuchet MS" w:eastAsia="Times New Roman" w:hAnsi="Trebuchet MS"/>
                    </w:rPr>
                    <w:t>Теренин</w:t>
                  </w:r>
                  <w:proofErr w:type="spellEnd"/>
                  <w:r w:rsidRPr="00626162">
                    <w:rPr>
                      <w:rFonts w:ascii="Trebuchet MS" w:eastAsia="Times New Roman" w:hAnsi="Trebuchet MS"/>
                    </w:rPr>
                    <w:t xml:space="preserve"> В.И. Дрофа.</w:t>
                  </w:r>
                  <w:r w:rsidR="00111F4D">
                    <w:rPr>
                      <w:rFonts w:ascii="Trebuchet MS" w:eastAsia="Times New Roman" w:hAnsi="Trebuchet MS"/>
                    </w:rPr>
                    <w:t>-200</w:t>
                  </w:r>
                  <w:r w:rsidR="00111F4D" w:rsidRPr="00111F4D">
                    <w:rPr>
                      <w:rFonts w:ascii="Trebuchet MS" w:eastAsia="Times New Roman" w:hAnsi="Trebuchet MS"/>
                    </w:rPr>
                    <w:t>3</w:t>
                  </w:r>
                  <w:r w:rsidR="00111F4D">
                    <w:rPr>
                      <w:rFonts w:ascii="Trebuchet MS" w:eastAsia="Times New Roman" w:hAnsi="Trebuchet MS"/>
                    </w:rPr>
                    <w:t>г.</w:t>
                  </w:r>
                  <w:bookmarkStart w:id="0" w:name="_GoBack"/>
                  <w:bookmarkEnd w:id="0"/>
                </w:p>
                <w:p w:rsidR="006832DB" w:rsidRPr="00626162" w:rsidRDefault="006832DB" w:rsidP="006832DB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/>
                    <w:rPr>
                      <w:rFonts w:ascii="Trebuchet MS" w:eastAsia="Times New Roman" w:hAnsi="Trebuchet MS"/>
                    </w:rPr>
                  </w:pPr>
                  <w:r w:rsidRPr="00626162">
                    <w:rPr>
                      <w:rFonts w:ascii="Trebuchet MS" w:eastAsia="Times New Roman" w:hAnsi="Trebuchet MS"/>
                    </w:rPr>
                    <w:t>Химия. 10 класс: контрольные и проверочные работы к уче</w:t>
                  </w:r>
                  <w:r>
                    <w:rPr>
                      <w:rFonts w:ascii="Trebuchet MS" w:eastAsia="Times New Roman" w:hAnsi="Trebuchet MS"/>
                    </w:rPr>
                    <w:t xml:space="preserve">бнику О.С. Габриеляна «Химия. 10 </w:t>
                  </w:r>
                  <w:r w:rsidRPr="00626162">
                    <w:rPr>
                      <w:rFonts w:ascii="Trebuchet MS" w:eastAsia="Times New Roman" w:hAnsi="Trebuchet MS"/>
                    </w:rPr>
                    <w:t xml:space="preserve">класс»/О.С. Габриелян, П.Н. Березкин, А.А. </w:t>
                  </w:r>
                  <w:r w:rsidRPr="00626162">
                    <w:rPr>
                      <w:rFonts w:ascii="Trebuchet MS" w:eastAsia="Times New Roman" w:hAnsi="Trebuchet MS"/>
                    </w:rPr>
                    <w:lastRenderedPageBreak/>
                    <w:t>Ушакова и др. – 3-е изд., стереотип.– М.: Дрофа, 2005.</w:t>
                  </w:r>
                </w:p>
                <w:p w:rsidR="006832DB" w:rsidRPr="00626162" w:rsidRDefault="006832DB" w:rsidP="006832DB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/>
                    <w:rPr>
                      <w:rFonts w:ascii="Trebuchet MS" w:eastAsia="Times New Roman" w:hAnsi="Trebuchet MS"/>
                    </w:rPr>
                  </w:pPr>
                  <w:r w:rsidRPr="00626162">
                    <w:rPr>
                      <w:rFonts w:ascii="Trebuchet MS" w:eastAsia="Times New Roman" w:hAnsi="Trebuchet MS"/>
                    </w:rPr>
                    <w:t xml:space="preserve">Задачник: Воловик В.Б., </w:t>
                  </w:r>
                  <w:proofErr w:type="spellStart"/>
                  <w:r w:rsidRPr="00626162">
                    <w:rPr>
                      <w:rFonts w:ascii="Trebuchet MS" w:eastAsia="Times New Roman" w:hAnsi="Trebuchet MS"/>
                    </w:rPr>
                    <w:t>Крутецкая</w:t>
                  </w:r>
                  <w:proofErr w:type="spellEnd"/>
                  <w:r w:rsidRPr="00626162">
                    <w:rPr>
                      <w:rFonts w:ascii="Trebuchet MS" w:eastAsia="Times New Roman" w:hAnsi="Trebuchet MS"/>
                    </w:rPr>
                    <w:t xml:space="preserve"> Е.Д. Органическая химия. Вопросы. Упражнения. Тесты. Пособие для старшеклассников. СМИО Пресс. СПб. 2012.</w:t>
                  </w:r>
                </w:p>
                <w:p w:rsidR="006832DB" w:rsidRPr="00626162" w:rsidRDefault="006832DB" w:rsidP="003C6AC2">
                  <w:pPr>
                    <w:spacing w:before="100" w:beforeAutospacing="1" w:after="100" w:afterAutospacing="1"/>
                    <w:rPr>
                      <w:rFonts w:ascii="Trebuchet MS" w:eastAsia="Times New Roman" w:hAnsi="Trebuchet MS"/>
                    </w:rPr>
                  </w:pPr>
                  <w:r w:rsidRPr="00626162">
                    <w:rPr>
                      <w:rFonts w:ascii="Trebuchet MS" w:eastAsia="Times New Roman" w:hAnsi="Trebuchet MS"/>
                    </w:rPr>
                    <w:t>Курс химии 10 класса, с одной стороны, показывает обоснованность выделения органической химии в самостоятельную науку, с другой стороны, сохраняет преемственность с ранее изученными теориями и понятиями химии 8 и 9 класса. Органическая химия тесно связана с курсом биологии. Курс начинается с темы «Углеводороды», а заканчивается изучением жизненно важных веществ: углеводами, белками, витаминами, ферментами, гормонами. Учащиеся также знакомятся с получением и свойствами синтетических материалов, используемых в быту, строительстве, текстильной промышленности, сельском хозяйстве, машиностроении, что способствует повышению их химической грамотности. Широко представлен химический эксперимент, в том числе практические работы, демонстрационные опыты. Средствами контроля являются тесты, зачёты, традиционные контрольные работы.</w:t>
                  </w:r>
                </w:p>
                <w:p w:rsidR="006832DB" w:rsidRPr="00626162" w:rsidRDefault="006832DB" w:rsidP="003C6AC2">
                  <w:pPr>
                    <w:spacing w:before="100" w:beforeAutospacing="1" w:after="100" w:afterAutospacing="1"/>
                    <w:jc w:val="center"/>
                    <w:rPr>
                      <w:rFonts w:ascii="Trebuchet MS" w:eastAsia="Times New Roman" w:hAnsi="Trebuchet MS"/>
                    </w:rPr>
                  </w:pPr>
                  <w:r w:rsidRPr="00626162">
                    <w:rPr>
                      <w:rFonts w:ascii="Trebuchet MS" w:eastAsia="Times New Roman" w:hAnsi="Trebuchet MS"/>
                    </w:rPr>
                    <w:t>11 КЛАСС</w:t>
                  </w:r>
                </w:p>
                <w:p w:rsidR="006832DB" w:rsidRPr="00626162" w:rsidRDefault="006832DB" w:rsidP="003C6AC2">
                  <w:pPr>
                    <w:spacing w:before="100" w:beforeAutospacing="1" w:after="100" w:afterAutospacing="1"/>
                    <w:rPr>
                      <w:rFonts w:ascii="Trebuchet MS" w:eastAsia="Times New Roman" w:hAnsi="Trebuchet MS"/>
                    </w:rPr>
                  </w:pPr>
                  <w:r>
                    <w:rPr>
                      <w:rFonts w:ascii="Trebuchet MS" w:eastAsia="Times New Roman" w:hAnsi="Trebuchet MS"/>
                    </w:rPr>
                    <w:t xml:space="preserve">«Химия», 1час в неделю. Всего 35 часов </w:t>
                  </w:r>
                  <w:r w:rsidRPr="00626162">
                    <w:rPr>
                      <w:rFonts w:ascii="Trebuchet MS" w:eastAsia="Times New Roman" w:hAnsi="Trebuchet MS"/>
                    </w:rPr>
                    <w:t>в год.</w:t>
                  </w:r>
                </w:p>
                <w:p w:rsidR="006832DB" w:rsidRPr="00626162" w:rsidRDefault="006832DB" w:rsidP="003C6AC2">
                  <w:pPr>
                    <w:spacing w:before="100" w:beforeAutospacing="1" w:after="100" w:afterAutospacing="1"/>
                    <w:rPr>
                      <w:rFonts w:ascii="Trebuchet MS" w:eastAsia="Times New Roman" w:hAnsi="Trebuchet MS"/>
                    </w:rPr>
                  </w:pPr>
                  <w:r w:rsidRPr="00626162">
                    <w:rPr>
                      <w:rFonts w:ascii="Trebuchet MS" w:eastAsia="Times New Roman" w:hAnsi="Trebuchet MS"/>
                    </w:rPr>
                    <w:t>Учебно-методический комплекс:</w:t>
                  </w:r>
                </w:p>
                <w:p w:rsidR="006832DB" w:rsidRPr="00626162" w:rsidRDefault="006832DB" w:rsidP="006832DB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/>
                    <w:rPr>
                      <w:rFonts w:ascii="Trebuchet MS" w:eastAsia="Times New Roman" w:hAnsi="Trebuchet MS"/>
                    </w:rPr>
                  </w:pPr>
                  <w:r w:rsidRPr="00626162">
                    <w:rPr>
                      <w:rFonts w:ascii="Trebuchet MS" w:eastAsia="Times New Roman" w:hAnsi="Trebuchet MS"/>
                    </w:rPr>
                    <w:t xml:space="preserve">Учебник: Химия.11 класс. Габриелян О.С., Г.Г. Лысова.– 2-е </w:t>
                  </w:r>
                  <w:proofErr w:type="spellStart"/>
                  <w:r w:rsidRPr="00626162">
                    <w:rPr>
                      <w:rFonts w:ascii="Trebuchet MS" w:eastAsia="Times New Roman" w:hAnsi="Trebuchet MS"/>
                    </w:rPr>
                    <w:t>изд</w:t>
                  </w:r>
                  <w:proofErr w:type="spellEnd"/>
                  <w:r w:rsidRPr="00626162">
                    <w:rPr>
                      <w:rFonts w:ascii="Trebuchet MS" w:eastAsia="Times New Roman" w:hAnsi="Trebuchet MS"/>
                    </w:rPr>
                    <w:t>.</w:t>
                  </w:r>
                  <w:proofErr w:type="gramStart"/>
                  <w:r w:rsidRPr="00626162">
                    <w:rPr>
                      <w:rFonts w:ascii="Trebuchet MS" w:eastAsia="Times New Roman" w:hAnsi="Trebuchet MS"/>
                    </w:rPr>
                    <w:t>,</w:t>
                  </w:r>
                  <w:proofErr w:type="spellStart"/>
                  <w:r w:rsidRPr="00626162">
                    <w:rPr>
                      <w:rFonts w:ascii="Trebuchet MS" w:eastAsia="Times New Roman" w:hAnsi="Trebuchet MS"/>
                    </w:rPr>
                    <w:t>и</w:t>
                  </w:r>
                  <w:proofErr w:type="gramEnd"/>
                  <w:r w:rsidRPr="00626162">
                    <w:rPr>
                      <w:rFonts w:ascii="Trebuchet MS" w:eastAsia="Times New Roman" w:hAnsi="Trebuchet MS"/>
                    </w:rPr>
                    <w:t>спр</w:t>
                  </w:r>
                  <w:proofErr w:type="spellEnd"/>
                  <w:r w:rsidRPr="00626162">
                    <w:rPr>
                      <w:rFonts w:ascii="Trebuchet MS" w:eastAsia="Times New Roman" w:hAnsi="Trebuchet MS"/>
                    </w:rPr>
                    <w:t>.–М.: Дрофа.-2002.</w:t>
                  </w:r>
                </w:p>
                <w:p w:rsidR="006832DB" w:rsidRPr="00626162" w:rsidRDefault="006832DB" w:rsidP="006832DB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/>
                    <w:rPr>
                      <w:rFonts w:ascii="Trebuchet MS" w:eastAsia="Times New Roman" w:hAnsi="Trebuchet MS"/>
                    </w:rPr>
                  </w:pPr>
                  <w:r w:rsidRPr="00626162">
                    <w:rPr>
                      <w:rFonts w:ascii="Trebuchet MS" w:eastAsia="Times New Roman" w:hAnsi="Trebuchet MS"/>
                    </w:rPr>
                    <w:t>Химия. 11 класс: контрольные и проверочные работы к уч</w:t>
                  </w:r>
                  <w:r>
                    <w:rPr>
                      <w:rFonts w:ascii="Trebuchet MS" w:eastAsia="Times New Roman" w:hAnsi="Trebuchet MS"/>
                    </w:rPr>
                    <w:t>ебнику О.С. Габриеляна «Химия. 11</w:t>
                  </w:r>
                  <w:r w:rsidRPr="00626162">
                    <w:rPr>
                      <w:rFonts w:ascii="Trebuchet MS" w:eastAsia="Times New Roman" w:hAnsi="Trebuchet MS"/>
                    </w:rPr>
                    <w:t xml:space="preserve"> класс»/О.С. Габриелян, П.Н. Березкин, А.А. Ушакова и др. – 3-е изд., стереотип.– М.: Дрофа, 2004.</w:t>
                  </w:r>
                </w:p>
                <w:p w:rsidR="006832DB" w:rsidRPr="00626162" w:rsidRDefault="006832DB" w:rsidP="006832DB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/>
                    <w:rPr>
                      <w:rFonts w:ascii="Trebuchet MS" w:eastAsia="Times New Roman" w:hAnsi="Trebuchet MS"/>
                    </w:rPr>
                  </w:pPr>
                  <w:r w:rsidRPr="00626162">
                    <w:rPr>
                      <w:rFonts w:ascii="Trebuchet MS" w:eastAsia="Times New Roman" w:hAnsi="Trebuchet MS"/>
                    </w:rPr>
                    <w:t xml:space="preserve">Задачник: Воловик В.Б., </w:t>
                  </w:r>
                  <w:proofErr w:type="spellStart"/>
                  <w:r w:rsidRPr="00626162">
                    <w:rPr>
                      <w:rFonts w:ascii="Trebuchet MS" w:eastAsia="Times New Roman" w:hAnsi="Trebuchet MS"/>
                    </w:rPr>
                    <w:t>Крутецкая</w:t>
                  </w:r>
                  <w:proofErr w:type="spellEnd"/>
                  <w:r w:rsidRPr="00626162">
                    <w:rPr>
                      <w:rFonts w:ascii="Trebuchet MS" w:eastAsia="Times New Roman" w:hAnsi="Trebuchet MS"/>
                    </w:rPr>
                    <w:t xml:space="preserve"> Е.Д. Органическая химия. Вопросы. Упражнения. Тесты. Пособие для старшеклассников. СМИО Пресс. СПб. 2012.</w:t>
                  </w:r>
                </w:p>
                <w:p w:rsidR="006832DB" w:rsidRPr="00626162" w:rsidRDefault="006832DB" w:rsidP="003C6AC2">
                  <w:pPr>
                    <w:spacing w:before="100" w:beforeAutospacing="1" w:after="100" w:afterAutospacing="1"/>
                    <w:rPr>
                      <w:rFonts w:ascii="Trebuchet MS" w:eastAsia="Times New Roman" w:hAnsi="Trebuchet MS"/>
                    </w:rPr>
                  </w:pPr>
                  <w:r w:rsidRPr="00626162">
                    <w:rPr>
                      <w:rFonts w:ascii="Trebuchet MS" w:eastAsia="Times New Roman" w:hAnsi="Trebuchet MS"/>
                    </w:rPr>
                    <w:t>Курс химии 11 класса направлен на решение задачи интеграции знаний учащихся по неорганической и органической химии с целью формирования у них единой химической картины мира. Ведущая идея курса – единство неорганической и органической химии на основе общности их понятий, законов и теорий, а также на основе общих подходов к классификации органических и неорганических веществ и закономерностям протекания химических реакций между ними.</w:t>
                  </w:r>
                </w:p>
              </w:tc>
            </w:tr>
          </w:tbl>
          <w:p w:rsidR="006832DB" w:rsidRPr="00626162" w:rsidRDefault="006832DB" w:rsidP="003C6AC2">
            <w:pPr>
              <w:spacing w:after="200" w:line="276" w:lineRule="auto"/>
              <w:rPr>
                <w:lang w:eastAsia="en-US"/>
              </w:rPr>
            </w:pPr>
          </w:p>
        </w:tc>
      </w:tr>
    </w:tbl>
    <w:p w:rsidR="006832DB" w:rsidRPr="00E06FEF" w:rsidRDefault="006832DB" w:rsidP="006832DB">
      <w:pPr>
        <w:rPr>
          <w:rFonts w:eastAsia="Times New Roman"/>
        </w:rPr>
      </w:pPr>
      <w:r>
        <w:rPr>
          <w:b/>
          <w:bCs/>
          <w:i/>
          <w:iCs/>
          <w:lang w:eastAsia="en-US"/>
        </w:rPr>
        <w:lastRenderedPageBreak/>
        <w:t xml:space="preserve"> </w:t>
      </w:r>
      <w:r>
        <w:rPr>
          <w:color w:val="00000A"/>
        </w:rPr>
        <w:t xml:space="preserve">Рабочие программы по химии </w:t>
      </w:r>
      <w:r>
        <w:t xml:space="preserve">разработаны на основе примерной программы основного общего образования по химии для общеобразовательных школ (авторы  </w:t>
      </w:r>
      <w:proofErr w:type="spellStart"/>
      <w:r>
        <w:t>О.С.Габриелян</w:t>
      </w:r>
      <w:proofErr w:type="spellEnd"/>
      <w:r>
        <w:t>),   в соответствие с федеральным компонентом государственного образовательного стандарта   основного общего образования по химии и обязательным минимумом содержания основных образовательных программ, требований к уровню подготовки выпускников основного общего образования</w:t>
      </w:r>
      <w:proofErr w:type="gramStart"/>
      <w:r>
        <w:t xml:space="preserve"> .</w:t>
      </w:r>
      <w:proofErr w:type="gramEnd"/>
    </w:p>
    <w:p w:rsidR="006832DB" w:rsidRDefault="006832DB" w:rsidP="006832DB">
      <w:pPr>
        <w:jc w:val="both"/>
      </w:pPr>
      <w:r>
        <w:t>Программа раскрывает содержание обучения химии учащихся в 8-9 классах общеобразовательных учреждений. Она рассчитана  на 136 ч/год(2 ч/</w:t>
      </w:r>
      <w:proofErr w:type="spellStart"/>
      <w:r>
        <w:t>нед</w:t>
      </w:r>
      <w:proofErr w:type="spellEnd"/>
      <w:r>
        <w:t>).</w:t>
      </w:r>
    </w:p>
    <w:p w:rsidR="006832DB" w:rsidRDefault="006832DB" w:rsidP="006832DB">
      <w:pPr>
        <w:jc w:val="both"/>
      </w:pPr>
      <w:r>
        <w:t>Изучение химии в основной школе направлено:</w:t>
      </w:r>
    </w:p>
    <w:p w:rsidR="006832DB" w:rsidRDefault="006832DB" w:rsidP="006832DB">
      <w:pPr>
        <w:jc w:val="both"/>
      </w:pPr>
      <w:r>
        <w:t>-на освоение важнейших знаний об основных понятиях и законах химии, химической символике;</w:t>
      </w:r>
    </w:p>
    <w:p w:rsidR="006832DB" w:rsidRDefault="006832DB" w:rsidP="006832DB">
      <w:pPr>
        <w:jc w:val="both"/>
      </w:pPr>
      <w:r>
        <w:lastRenderedPageBreak/>
        <w:t xml:space="preserve">     -на овладение умениями наблюдать химические явления, проводить химический     эксперимент, производить расчеты на основе химических формул веществ и уравнений химических реакций;</w:t>
      </w:r>
    </w:p>
    <w:p w:rsidR="006832DB" w:rsidRDefault="006832DB" w:rsidP="006832DB">
      <w:pPr>
        <w:jc w:val="both"/>
      </w:pPr>
      <w:r>
        <w:t xml:space="preserve">  -на развитие познавательных интересов и интеллектуальных способностей в процессе проведения химического эксперимента</w:t>
      </w:r>
      <w:proofErr w:type="gramStart"/>
      <w:r>
        <w:t xml:space="preserve"> ,</w:t>
      </w:r>
      <w:proofErr w:type="gramEnd"/>
      <w:r>
        <w:t>самостоятельного приобретения знаний в соответствии с возникающими жизненными потребностями;</w:t>
      </w:r>
    </w:p>
    <w:p w:rsidR="006832DB" w:rsidRDefault="006832DB" w:rsidP="006832DB">
      <w:pPr>
        <w:jc w:val="both"/>
      </w:pPr>
      <w:r>
        <w:t>-на воспитание отношения к химии как к одному из фундаментальных компонентов естествознания и элементу общечеловеческой культуры;</w:t>
      </w:r>
    </w:p>
    <w:p w:rsidR="006832DB" w:rsidRDefault="006832DB" w:rsidP="006832DB">
      <w:pPr>
        <w:jc w:val="both"/>
      </w:pPr>
      <w:r>
        <w:t>-на применение полученных знаний и умений для безопасного использования веществ и материалов в быту, сельском хозяйстве и на производстве</w:t>
      </w:r>
      <w:proofErr w:type="gramStart"/>
      <w:r>
        <w:t xml:space="preserve"> ,</w:t>
      </w:r>
      <w:proofErr w:type="gramEnd"/>
      <w:r>
        <w:t xml:space="preserve"> решения практических задач в повседневной жизни, предупреждения явлений  ,наносящих вред здоровью человека и окружающей среде.</w:t>
      </w:r>
    </w:p>
    <w:p w:rsidR="006832DB" w:rsidRDefault="006832DB" w:rsidP="006832DB">
      <w:pPr>
        <w:jc w:val="both"/>
      </w:pPr>
      <w:r>
        <w:t xml:space="preserve">В содержании данного курса представлены основополагающие химические теоретические знания, включающие изучение состава и строения веществ, зависимости их свойств </w:t>
      </w:r>
      <w:proofErr w:type="gramStart"/>
      <w:r>
        <w:t>от</w:t>
      </w:r>
      <w:proofErr w:type="gramEnd"/>
      <w:r>
        <w:t xml:space="preserve"> </w:t>
      </w:r>
      <w:proofErr w:type="gramStart"/>
      <w:r>
        <w:t>строении</w:t>
      </w:r>
      <w:proofErr w:type="gramEnd"/>
      <w:r>
        <w:t>, конструирование веществ с заданными свойствами, исследование закономерностей химических превращений и путей управления ими в целях получения веществ, материалов, энергии.</w:t>
      </w:r>
    </w:p>
    <w:p w:rsidR="006832DB" w:rsidRDefault="006832DB" w:rsidP="006832DB">
      <w:pPr>
        <w:jc w:val="both"/>
      </w:pPr>
      <w:r>
        <w:t>Учебный материал отобран таким образом</w:t>
      </w:r>
      <w:proofErr w:type="gramStart"/>
      <w:r>
        <w:t xml:space="preserve"> ,</w:t>
      </w:r>
      <w:proofErr w:type="gramEnd"/>
      <w:r>
        <w:t>чтобы можно было объяснить на современном и доступном для учащихся уровне теоретические положения ,изучаемые свойства веществ, химические процессы ,протекающие в окружающем мире.</w:t>
      </w:r>
    </w:p>
    <w:p w:rsidR="006832DB" w:rsidRDefault="006832DB" w:rsidP="006832DB">
      <w:pPr>
        <w:jc w:val="both"/>
      </w:pPr>
      <w:r>
        <w:t xml:space="preserve">Теоретическую основу изучения неорганической химии составляет атомно-молекулярное учение, периодический закон </w:t>
      </w:r>
      <w:proofErr w:type="spellStart"/>
      <w:r>
        <w:t>Д.И.Менделеева</w:t>
      </w:r>
      <w:proofErr w:type="spellEnd"/>
      <w:r>
        <w:t xml:space="preserve"> с краткими сведениями о строении атомов</w:t>
      </w:r>
      <w:proofErr w:type="gramStart"/>
      <w:r>
        <w:t xml:space="preserve"> ,</w:t>
      </w:r>
      <w:proofErr w:type="gramEnd"/>
      <w:r>
        <w:t xml:space="preserve"> видах химической связи, закономерностях химических реакций.</w:t>
      </w:r>
    </w:p>
    <w:p w:rsidR="006832DB" w:rsidRDefault="006832DB" w:rsidP="006832DB">
      <w:pPr>
        <w:jc w:val="both"/>
      </w:pPr>
      <w:r>
        <w:t xml:space="preserve">Изучение органической химии основано на учении </w:t>
      </w:r>
      <w:proofErr w:type="spellStart"/>
      <w:r>
        <w:t>А.М.Бутлерова</w:t>
      </w:r>
      <w:proofErr w:type="spellEnd"/>
      <w:r>
        <w:t xml:space="preserve"> о химическом строении. Указанные теоретические основы курса позволяют учащимся объяснять свойства изучаемых веществ, а также безопасно  использовать эти вещества и  материалы в быту, сельском хозяйстве и на производстве.</w:t>
      </w:r>
    </w:p>
    <w:p w:rsidR="006832DB" w:rsidRDefault="006832DB" w:rsidP="006832DB">
      <w:pPr>
        <w:jc w:val="both"/>
      </w:pPr>
      <w:r>
        <w:t xml:space="preserve">В изучении курса значительная роль отводится химическому эксперименту: проведению практических и лабораторных работ </w:t>
      </w:r>
      <w:proofErr w:type="gramStart"/>
      <w:r>
        <w:t>;н</w:t>
      </w:r>
      <w:proofErr w:type="gramEnd"/>
      <w:r>
        <w:t>есложных экспериментов и описанию их результатов; соблюдению норм и правил поведения в химических лабораториях.</w:t>
      </w:r>
    </w:p>
    <w:p w:rsidR="006832DB" w:rsidRDefault="006832DB" w:rsidP="006832DB">
      <w:pPr>
        <w:jc w:val="both"/>
      </w:pPr>
      <w:r>
        <w:t xml:space="preserve"> </w:t>
      </w:r>
    </w:p>
    <w:p w:rsidR="006832DB" w:rsidRDefault="006832DB" w:rsidP="006832DB">
      <w:pPr>
        <w:jc w:val="both"/>
      </w:pPr>
      <w:r>
        <w:t xml:space="preserve"> </w:t>
      </w:r>
      <w:r>
        <w:rPr>
          <w:lang w:eastAsia="en-US"/>
        </w:rPr>
        <w:t xml:space="preserve">Примерная программа по химии для основного общего образования составлена из расчета часов, указанных в базисном учебном (образовательном) плане образовательных учреждений общего образования, с учетом 25 % времени, отводимого на вариативную часть программы, содержание которой формируется авторами рабочих программ. </w:t>
      </w:r>
    </w:p>
    <w:p w:rsidR="006832DB" w:rsidRDefault="006832DB" w:rsidP="006832DB">
      <w:pPr>
        <w:jc w:val="both"/>
        <w:rPr>
          <w:b/>
          <w:bCs/>
          <w:i/>
          <w:iCs/>
          <w:lang w:eastAsia="en-US"/>
        </w:rPr>
      </w:pPr>
    </w:p>
    <w:p w:rsidR="00D80E5E" w:rsidRDefault="00D80E5E"/>
    <w:sectPr w:rsidR="00D80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F0C49"/>
    <w:multiLevelType w:val="multilevel"/>
    <w:tmpl w:val="01427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680695"/>
    <w:multiLevelType w:val="multilevel"/>
    <w:tmpl w:val="12D86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CA5777"/>
    <w:multiLevelType w:val="multilevel"/>
    <w:tmpl w:val="66928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186828"/>
    <w:multiLevelType w:val="multilevel"/>
    <w:tmpl w:val="0486E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3A371B"/>
    <w:multiLevelType w:val="multilevel"/>
    <w:tmpl w:val="94EE1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607DC8"/>
    <w:multiLevelType w:val="multilevel"/>
    <w:tmpl w:val="6024A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2DB"/>
    <w:rsid w:val="00111F4D"/>
    <w:rsid w:val="006832DB"/>
    <w:rsid w:val="00D8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2D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2D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1436</Words>
  <Characters>8188</Characters>
  <Application>Microsoft Office Word</Application>
  <DocSecurity>0</DocSecurity>
  <Lines>68</Lines>
  <Paragraphs>19</Paragraphs>
  <ScaleCrop>false</ScaleCrop>
  <Company/>
  <LinksUpToDate>false</LinksUpToDate>
  <CharactersWithSpaces>9605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Admin</cp:lastModifiedBy>
  <cp:revision>2</cp:revision>
  <dcterms:created xsi:type="dcterms:W3CDTF">2017-11-24T09:09:00Z</dcterms:created>
  <dcterms:modified xsi:type="dcterms:W3CDTF">2017-11-28T21:04:00Z</dcterms:modified>
</cp:coreProperties>
</file>