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FE" w:rsidRDefault="00990DFE" w:rsidP="00990DFE">
      <w:pPr>
        <w:pStyle w:val="Default"/>
      </w:pPr>
      <w:r>
        <w:rPr>
          <w:b/>
          <w:bCs/>
        </w:rPr>
        <w:t xml:space="preserve">                                                               </w:t>
      </w:r>
      <w:r>
        <w:rPr>
          <w:b/>
          <w:bCs/>
          <w:i/>
          <w:iCs/>
        </w:rPr>
        <w:t>История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Рабочая программа составлена на основе Федерального компонента Государственного стандарта, Примерной программы основного общего образования по истории.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курса: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общей картины исторического развития человечества, получение учениками представлений об общих, ведущих процессах, явлениях и понятиях;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умений по применению исторических знаний в жизни;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-приобщение учащихся к национальным и мировым культурным традициям, воспитание патриотизма, формирование гражданского самосознания.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разработана на 68 часов (2 часа в неделю)-5-11 классы.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имеет учебно-методический комплект.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Вигасин</w:t>
      </w:r>
      <w:proofErr w:type="spellEnd"/>
      <w:r>
        <w:rPr>
          <w:sz w:val="23"/>
          <w:szCs w:val="23"/>
        </w:rPr>
        <w:t xml:space="preserve"> А.А, История древнего мира.-5 класс-М.; Просвещение, 2012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Агибалова</w:t>
      </w:r>
      <w:proofErr w:type="spellEnd"/>
      <w:r>
        <w:rPr>
          <w:sz w:val="23"/>
          <w:szCs w:val="23"/>
        </w:rPr>
        <w:t xml:space="preserve"> Е.В. История средних веков.6 </w:t>
      </w:r>
      <w:proofErr w:type="spellStart"/>
      <w:r>
        <w:rPr>
          <w:sz w:val="23"/>
          <w:szCs w:val="23"/>
        </w:rPr>
        <w:t>класс-М.</w:t>
      </w:r>
      <w:proofErr w:type="gramStart"/>
      <w:r>
        <w:rPr>
          <w:sz w:val="23"/>
          <w:szCs w:val="23"/>
        </w:rPr>
        <w:t>;П</w:t>
      </w:r>
      <w:proofErr w:type="gramEnd"/>
      <w:r>
        <w:rPr>
          <w:sz w:val="23"/>
          <w:szCs w:val="23"/>
        </w:rPr>
        <w:t>росвещение</w:t>
      </w:r>
      <w:proofErr w:type="spellEnd"/>
      <w:r>
        <w:rPr>
          <w:sz w:val="23"/>
          <w:szCs w:val="23"/>
        </w:rPr>
        <w:t xml:space="preserve">, 2011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Юдовская</w:t>
      </w:r>
      <w:proofErr w:type="spellEnd"/>
      <w:r>
        <w:rPr>
          <w:sz w:val="23"/>
          <w:szCs w:val="23"/>
        </w:rPr>
        <w:t xml:space="preserve"> А.Я., Новая история 1500-1800 7 класс-М.; Просвещение, 2012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Юдовская</w:t>
      </w:r>
      <w:proofErr w:type="spellEnd"/>
      <w:r>
        <w:rPr>
          <w:sz w:val="23"/>
          <w:szCs w:val="23"/>
        </w:rPr>
        <w:t xml:space="preserve"> А.Я., Новая история 1800-1913 8 класс-М.; Просвещение, 2012 </w:t>
      </w:r>
    </w:p>
    <w:p w:rsidR="00990DFE" w:rsidRDefault="00990DFE" w:rsidP="00990DF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Сороко</w:t>
      </w:r>
      <w:proofErr w:type="spellEnd"/>
      <w:r>
        <w:rPr>
          <w:sz w:val="23"/>
          <w:szCs w:val="23"/>
        </w:rPr>
        <w:t xml:space="preserve">-Цюпа О.С., Новейшая история зарубежных стран 20-21 в. 9 класс-М.; Просвещение 2012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Данилов А.А. Косулина Л.Г. История России 6 класс-М.; Просвещение 2012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Данилов А.А. Косулина Л.Г. История России 7 класс-М.; Просвещение 2012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Данилов А.А. Косулина Л.Г. История России 8 класс-М.; Просвещение 2012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Данилов А.А. Косулина Л.Г. История России 9 класс-М.; Просвещение 2011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Учебник История России и мира в ХХ веке, </w:t>
      </w:r>
      <w:proofErr w:type="spellStart"/>
      <w:r>
        <w:rPr>
          <w:sz w:val="23"/>
          <w:szCs w:val="23"/>
        </w:rPr>
        <w:t>Н.В.Загладин</w:t>
      </w:r>
      <w:proofErr w:type="spellEnd"/>
      <w:r>
        <w:rPr>
          <w:sz w:val="23"/>
          <w:szCs w:val="23"/>
        </w:rPr>
        <w:t xml:space="preserve">, Русское слово, 2009 год;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История России, </w:t>
      </w:r>
      <w:proofErr w:type="spellStart"/>
      <w:r>
        <w:rPr>
          <w:sz w:val="23"/>
          <w:szCs w:val="23"/>
        </w:rPr>
        <w:t>Н.В.Загладин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С.И.Козленко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С.Т.Минаков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Ю.А.Петров</w:t>
      </w:r>
      <w:proofErr w:type="spellEnd"/>
      <w:r>
        <w:rPr>
          <w:sz w:val="23"/>
          <w:szCs w:val="23"/>
        </w:rPr>
        <w:t xml:space="preserve">, Русское слово, 2008 год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Достижение поставленных целей происходит через реализацию следующих </w:t>
      </w:r>
      <w:r>
        <w:rPr>
          <w:b/>
          <w:bCs/>
          <w:sz w:val="23"/>
          <w:szCs w:val="23"/>
        </w:rPr>
        <w:t xml:space="preserve">образовательных задач: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исторического мышления учащихся;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умений работы с книгой и с картографическим материалом;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навыков пересказа материала учебника, ответа на </w:t>
      </w:r>
      <w:proofErr w:type="spellStart"/>
      <w:r>
        <w:rPr>
          <w:sz w:val="23"/>
          <w:szCs w:val="23"/>
        </w:rPr>
        <w:t>фактологические</w:t>
      </w:r>
      <w:proofErr w:type="spellEnd"/>
      <w:r>
        <w:rPr>
          <w:sz w:val="23"/>
          <w:szCs w:val="23"/>
        </w:rPr>
        <w:t xml:space="preserve"> и проблемные вопросы;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умений пользоваться историческими терминами и понятиями, знание важнейших дат исторических событий;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знаний о взаимодействии человека с окружающей средой, об экономическом развитии древних обществ, о политическом и социальном строе древнего мира, знаний о наиболее ярких личностях эпохи;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умений охарактеризовать события, образ жизни в древнем мире;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представлений о политических институтах и умений оперировать этими понятиями (деспотизм, закон, гражданин, суверенитет и т.д.).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обучения необходимо решить следующие </w:t>
      </w:r>
      <w:r>
        <w:rPr>
          <w:b/>
          <w:bCs/>
          <w:sz w:val="23"/>
          <w:szCs w:val="23"/>
        </w:rPr>
        <w:t xml:space="preserve">воспитательные задачи: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правовой культуры школьников;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представлений о возникших еще в древности общечеловеческих ценностях и уважение этих достижений, (достижения в науке, искусстве, литературе, архитектуре и т.д.);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познавательных способностей учащихся (видеть красоту в культуре, архитектуре), воспитание потребности испытывать радость от общения с ними;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-формирование веротерпимости, широту мировоззрения, гуманизм;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-развитие личностных каче</w:t>
      </w:r>
      <w:proofErr w:type="gramStart"/>
      <w:r>
        <w:rPr>
          <w:sz w:val="23"/>
          <w:szCs w:val="23"/>
        </w:rPr>
        <w:t>ств шк</w:t>
      </w:r>
      <w:proofErr w:type="gramEnd"/>
      <w:r>
        <w:rPr>
          <w:sz w:val="23"/>
          <w:szCs w:val="23"/>
        </w:rPr>
        <w:t xml:space="preserve">ольников на основе примеров из истории древнего мира: свободолюбия, патриотизма, мужества, благородства, мудрости.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ходе реализации программы необходимо формировать следующие компетентности: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работать в группе в тесной кооперации, беря на себя ответственность и участвуя в принятии решений в целях достижения ожидаемых результатов;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работать самостоятельно без руководства;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работать с проблемами и искать пути их решения;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осуществлять анализ новой ситуации, используя имеющиеся знания;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-умения действовать в неопределенной ситуации, самостоятельно добывая недостающую информацию; </w:t>
      </w:r>
    </w:p>
    <w:p w:rsidR="00990DFE" w:rsidRDefault="00990DFE" w:rsidP="00990DF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Основные предметные умения и навыки учащихся: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-Достаточно полно воспроизводить исторические сюжеты по учебным пособиям, историческим документам, рассказам учителя.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-Определять значение изученных в курсе понятий.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-Выстраивать события истории в хронологическом порядке. Соотносить исторические события отечественной и зарубежной истории.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-Составлять план, заполнять таблицу по материалам учебника, фрагментов исторических источников под руководством учителя.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-Оценивать исторические факты, явления, деятельность исторических личностей.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-Самостоятельно и под руководством учителя анализировать текст учебника, исторического документа. Использовать текст учебника, исторического документа для доказательства своих суждений.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-По материалам исторических источников готовить сообщение и выступать с ним.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-Оценивать полноту и правильность ответа одноклассников. Участвовать в обсуждении проблемы. </w:t>
      </w: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-Использовать карту при изложении исторических сюжетов. </w:t>
      </w:r>
    </w:p>
    <w:p w:rsidR="00990DFE" w:rsidRDefault="00990DFE" w:rsidP="00990DFE">
      <w:pPr>
        <w:jc w:val="both"/>
      </w:pPr>
      <w:r>
        <w:rPr>
          <w:sz w:val="23"/>
          <w:szCs w:val="23"/>
        </w:rPr>
        <w:t>-Работать с исторической картой, читать ее, использовать как источник знаний.</w:t>
      </w:r>
    </w:p>
    <w:p w:rsidR="00990DFE" w:rsidRDefault="00990DFE" w:rsidP="00990DFE"/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990DFE" w:rsidRDefault="00990DFE" w:rsidP="00990DFE">
      <w:pPr>
        <w:pStyle w:val="Default"/>
        <w:pageBreakBefore/>
        <w:rPr>
          <w:sz w:val="23"/>
          <w:szCs w:val="23"/>
        </w:rPr>
      </w:pPr>
    </w:p>
    <w:p w:rsidR="00990DFE" w:rsidRDefault="00990DFE" w:rsidP="00990D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  <w:bookmarkStart w:id="0" w:name="_GoBack"/>
      <w:bookmarkEnd w:id="0"/>
    </w:p>
    <w:sectPr w:rsidR="0099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FE"/>
    <w:rsid w:val="005B2D84"/>
    <w:rsid w:val="00990DFE"/>
    <w:rsid w:val="00D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6029-AB4D-4D93-A7FE-55A2ED22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2017-11-24T09:00:00Z</dcterms:created>
  <dcterms:modified xsi:type="dcterms:W3CDTF">2017-11-24T09:03:00Z</dcterms:modified>
</cp:coreProperties>
</file>