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ADD" w:rsidRPr="00DC7AAD" w:rsidRDefault="00DC7AAD" w:rsidP="00C568DF">
      <w:r>
        <w:t xml:space="preserve">                                                      </w:t>
      </w:r>
    </w:p>
    <w:p w:rsidR="00A95ADD" w:rsidRDefault="00A95ADD" w:rsidP="00A95ADD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A95ADD" w:rsidRDefault="00A95ADD" w:rsidP="00A95ADD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A95ADD" w:rsidRPr="00A95ADD" w:rsidRDefault="00A95ADD" w:rsidP="00A95ADD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A95ADD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ПРОГРАММА КУРСА</w:t>
      </w:r>
    </w:p>
    <w:p w:rsidR="00A95ADD" w:rsidRPr="00A95ADD" w:rsidRDefault="00A95ADD" w:rsidP="00A95ADD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95ADD" w:rsidRPr="00A95ADD" w:rsidRDefault="00A95ADD" w:rsidP="00A95ADD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A95AD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16199 Оператор  </w:t>
      </w:r>
      <w:proofErr w:type="gramStart"/>
      <w:r w:rsidRPr="00A95AD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электронно-вычислительных</w:t>
      </w:r>
      <w:proofErr w:type="gramEnd"/>
      <w:r w:rsidRPr="00A95AD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</w:p>
    <w:p w:rsidR="00A95ADD" w:rsidRPr="00A95ADD" w:rsidRDefault="00A95ADD" w:rsidP="00A95ADD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A95AD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и вычислительных машин</w:t>
      </w:r>
    </w:p>
    <w:p w:rsidR="00A95ADD" w:rsidRPr="00A95ADD" w:rsidRDefault="00A95ADD" w:rsidP="00A95ADD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A95ADD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«Оператор ЭВМ»</w:t>
      </w:r>
    </w:p>
    <w:p w:rsidR="00A95ADD" w:rsidRDefault="00A95ADD" w:rsidP="00A95ADD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95AD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для учащихся 10-11 классов</w:t>
      </w:r>
    </w:p>
    <w:p w:rsidR="00A95ADD" w:rsidRDefault="00A95ADD" w:rsidP="00A95ADD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95ADD" w:rsidRDefault="00A95ADD" w:rsidP="00A95ADD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95ADD" w:rsidRDefault="00A95ADD" w:rsidP="00A95ADD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95ADD" w:rsidRDefault="00A95ADD" w:rsidP="00A95ADD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95ADD" w:rsidRDefault="00A95ADD" w:rsidP="00A95ADD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95ADD" w:rsidRPr="00A95ADD" w:rsidRDefault="00A95ADD" w:rsidP="00A95ADD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65D20" w:rsidRDefault="00A95ADD">
      <w:pP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proofErr w:type="spellStart"/>
      <w:r w:rsidRPr="00A95ADD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Преподователь</w:t>
      </w:r>
      <w:proofErr w:type="spellEnd"/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</w:t>
      </w:r>
      <w:r w:rsidRPr="00A95ADD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курса:</w:t>
      </w: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Койлубаева</w:t>
      </w:r>
      <w:proofErr w:type="spellEnd"/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Кумисхан</w:t>
      </w:r>
      <w:proofErr w:type="spellEnd"/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Сулеймановна</w:t>
      </w:r>
      <w:proofErr w:type="spellEnd"/>
    </w:p>
    <w:p w:rsidR="00A95ADD" w:rsidRDefault="00A95ADD">
      <w:pP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A95ADD" w:rsidRDefault="00A95ADD">
      <w:pP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A95ADD" w:rsidRDefault="00A95ADD">
      <w:pP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A95ADD" w:rsidRDefault="00A95ADD">
      <w:pP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A95ADD" w:rsidRDefault="00A95ADD">
      <w:pP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A95ADD" w:rsidRDefault="00A95ADD" w:rsidP="00A95ADD">
      <w:pPr>
        <w:shd w:val="clear" w:color="auto" w:fill="FFFFFF" w:themeFill="background1"/>
        <w:tabs>
          <w:tab w:val="left" w:pos="1134"/>
        </w:tabs>
        <w:spacing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2C0662" w:rsidRDefault="00A95ADD" w:rsidP="00A95ADD">
      <w:pPr>
        <w:shd w:val="clear" w:color="auto" w:fill="FFFFFF" w:themeFill="background1"/>
        <w:tabs>
          <w:tab w:val="left" w:pos="1134"/>
        </w:tabs>
        <w:spacing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                                                </w:t>
      </w:r>
      <w:r w:rsidRPr="00A95ADD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</w:t>
      </w:r>
    </w:p>
    <w:p w:rsidR="00C568DF" w:rsidRDefault="00C568DF" w:rsidP="002C0662">
      <w:pPr>
        <w:shd w:val="clear" w:color="auto" w:fill="FFFFFF" w:themeFill="background1"/>
        <w:tabs>
          <w:tab w:val="left" w:pos="1134"/>
        </w:tabs>
        <w:spacing w:line="360" w:lineRule="auto"/>
        <w:jc w:val="center"/>
        <w:rPr>
          <w:rFonts w:ascii="Calibri" w:eastAsia="Calibri" w:hAnsi="Calibri" w:cs="Times New Roman"/>
          <w:b/>
          <w:color w:val="FF0000"/>
        </w:rPr>
      </w:pPr>
    </w:p>
    <w:p w:rsidR="00C568DF" w:rsidRDefault="00C568DF" w:rsidP="002C0662">
      <w:pPr>
        <w:shd w:val="clear" w:color="auto" w:fill="FFFFFF" w:themeFill="background1"/>
        <w:tabs>
          <w:tab w:val="left" w:pos="1134"/>
        </w:tabs>
        <w:spacing w:line="360" w:lineRule="auto"/>
        <w:jc w:val="center"/>
        <w:rPr>
          <w:rFonts w:ascii="Calibri" w:eastAsia="Calibri" w:hAnsi="Calibri" w:cs="Times New Roman"/>
          <w:b/>
          <w:color w:val="FF0000"/>
        </w:rPr>
      </w:pPr>
    </w:p>
    <w:p w:rsidR="00C568DF" w:rsidRDefault="00C568DF" w:rsidP="002C0662">
      <w:pPr>
        <w:shd w:val="clear" w:color="auto" w:fill="FFFFFF" w:themeFill="background1"/>
        <w:tabs>
          <w:tab w:val="left" w:pos="1134"/>
        </w:tabs>
        <w:spacing w:line="360" w:lineRule="auto"/>
        <w:jc w:val="center"/>
        <w:rPr>
          <w:rFonts w:ascii="Calibri" w:eastAsia="Calibri" w:hAnsi="Calibri" w:cs="Times New Roman"/>
          <w:b/>
          <w:color w:val="FF0000"/>
        </w:rPr>
      </w:pPr>
    </w:p>
    <w:p w:rsidR="00A95ADD" w:rsidRPr="00A95ADD" w:rsidRDefault="00A95ADD" w:rsidP="002C0662">
      <w:pPr>
        <w:shd w:val="clear" w:color="auto" w:fill="FFFFFF" w:themeFill="background1"/>
        <w:tabs>
          <w:tab w:val="left" w:pos="1134"/>
        </w:tabs>
        <w:spacing w:line="360" w:lineRule="auto"/>
        <w:jc w:val="center"/>
        <w:rPr>
          <w:rFonts w:ascii="Calibri" w:eastAsia="Calibri" w:hAnsi="Calibri" w:cs="Times New Roman"/>
          <w:b/>
          <w:color w:val="FF0000"/>
        </w:rPr>
      </w:pPr>
      <w:bookmarkStart w:id="0" w:name="_GoBack"/>
      <w:bookmarkEnd w:id="0"/>
      <w:r w:rsidRPr="00A95ADD">
        <w:rPr>
          <w:rFonts w:ascii="Calibri" w:eastAsia="Calibri" w:hAnsi="Calibri" w:cs="Times New Roman"/>
          <w:b/>
          <w:color w:val="FF0000"/>
        </w:rPr>
        <w:t>Пояснительная записка</w:t>
      </w:r>
    </w:p>
    <w:p w:rsidR="00A95ADD" w:rsidRPr="00A95ADD" w:rsidRDefault="00A95ADD" w:rsidP="00A95ADD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A95ADD">
        <w:rPr>
          <w:rFonts w:ascii="Times New Roman" w:eastAsia="Times New Roman" w:hAnsi="Times New Roman" w:cs="Times New Roman"/>
          <w:szCs w:val="24"/>
          <w:lang w:eastAsia="ru-RU"/>
        </w:rPr>
        <w:t xml:space="preserve">Федеральный государственный образовательный стандарт как совокупность обязательных требований к профессии </w:t>
      </w:r>
      <w:r w:rsidRPr="00A95AD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16199 Оператор электронно-вычислительных и вычислительных </w:t>
      </w:r>
      <w:proofErr w:type="spellStart"/>
      <w:r w:rsidRPr="00A95AD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машин</w:t>
      </w:r>
      <w:r w:rsidRPr="00A95ADD">
        <w:rPr>
          <w:rFonts w:ascii="Times New Roman" w:eastAsia="Times New Roman" w:hAnsi="Times New Roman" w:cs="Times New Roman"/>
          <w:szCs w:val="24"/>
          <w:lang w:eastAsia="ru-RU"/>
        </w:rPr>
        <w:t>допускает</w:t>
      </w:r>
      <w:proofErr w:type="spellEnd"/>
      <w:r w:rsidRPr="00A95ADD">
        <w:rPr>
          <w:rFonts w:ascii="Times New Roman" w:eastAsia="Times New Roman" w:hAnsi="Times New Roman" w:cs="Times New Roman"/>
          <w:szCs w:val="24"/>
          <w:lang w:eastAsia="ru-RU"/>
        </w:rPr>
        <w:t xml:space="preserve"> сетевую форму подготовки квалифицированных рабочих, служащих с использованием ресурсов нескольких образовательных организаций. </w:t>
      </w:r>
    </w:p>
    <w:p w:rsidR="00A95ADD" w:rsidRPr="00A95ADD" w:rsidRDefault="00A95ADD" w:rsidP="00A95ADD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A95ADD">
        <w:rPr>
          <w:rFonts w:ascii="Times New Roman" w:eastAsia="Times New Roman" w:hAnsi="Times New Roman" w:cs="Times New Roman"/>
          <w:szCs w:val="24"/>
          <w:lang w:eastAsia="ru-RU"/>
        </w:rPr>
        <w:t>В реализации программы подготовки квалифицированных рабочих с использованием сетевой формы наряду с образовательными организациями могут участвовать и иные организации, обладающие ресурсами, необходимыми для осуществления обучения, проведения учебной и производственной практики и иных видов учебной деятельности, предусмотренных программой подготовки квалифицированных рабочих.</w:t>
      </w:r>
    </w:p>
    <w:p w:rsidR="00A95ADD" w:rsidRPr="00A95ADD" w:rsidRDefault="00A95ADD" w:rsidP="00A95AD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A95ADD">
        <w:rPr>
          <w:rFonts w:ascii="Times New Roman" w:eastAsia="Times New Roman" w:hAnsi="Times New Roman" w:cs="Times New Roman"/>
          <w:szCs w:val="24"/>
          <w:lang w:eastAsia="ru-RU"/>
        </w:rPr>
        <w:t xml:space="preserve">В связи с вышеизложенным одной из главных задач, стоящих перед образованием, </w:t>
      </w:r>
      <w:proofErr w:type="spellStart"/>
      <w:r w:rsidRPr="00A95ADD">
        <w:rPr>
          <w:rFonts w:ascii="Times New Roman" w:eastAsia="Times New Roman" w:hAnsi="Times New Roman" w:cs="Times New Roman"/>
          <w:szCs w:val="24"/>
          <w:lang w:eastAsia="ru-RU"/>
        </w:rPr>
        <w:t>эффективностькоторой</w:t>
      </w:r>
      <w:proofErr w:type="spellEnd"/>
      <w:r w:rsidRPr="00A95ADD">
        <w:rPr>
          <w:rFonts w:ascii="Times New Roman" w:eastAsia="Times New Roman" w:hAnsi="Times New Roman" w:cs="Times New Roman"/>
          <w:szCs w:val="24"/>
          <w:lang w:eastAsia="ru-RU"/>
        </w:rPr>
        <w:t xml:space="preserve"> в немалой степени зависит от консолидации усилий становиться формирование готовности выпускника к профессиональной деятельности, через получение рабочей профессии, умений и навыков характеризующих личностную </w:t>
      </w:r>
      <w:proofErr w:type="spellStart"/>
      <w:r w:rsidRPr="00A95ADD">
        <w:rPr>
          <w:rFonts w:ascii="Times New Roman" w:eastAsia="Times New Roman" w:hAnsi="Times New Roman" w:cs="Times New Roman"/>
          <w:szCs w:val="24"/>
          <w:lang w:eastAsia="ru-RU"/>
        </w:rPr>
        <w:t>социализированность</w:t>
      </w:r>
      <w:proofErr w:type="spellEnd"/>
      <w:r w:rsidRPr="00A95ADD">
        <w:rPr>
          <w:rFonts w:ascii="Times New Roman" w:eastAsia="Times New Roman" w:hAnsi="Times New Roman" w:cs="Times New Roman"/>
          <w:szCs w:val="24"/>
          <w:lang w:eastAsia="ru-RU"/>
        </w:rPr>
        <w:t xml:space="preserve"> учащегося 10-11 классов.</w:t>
      </w:r>
    </w:p>
    <w:p w:rsidR="00A95ADD" w:rsidRPr="00A95ADD" w:rsidRDefault="00A95ADD" w:rsidP="00A95AD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Cs w:val="24"/>
          <w:lang w:eastAsia="ru-RU"/>
        </w:rPr>
      </w:pPr>
    </w:p>
    <w:p w:rsidR="00A95ADD" w:rsidRPr="00A95ADD" w:rsidRDefault="00A95ADD" w:rsidP="00A95ADD">
      <w:pPr>
        <w:shd w:val="clear" w:color="auto" w:fill="FFFFFF"/>
        <w:spacing w:after="0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FF0000"/>
          <w:szCs w:val="24"/>
          <w:lang w:eastAsia="ru-RU"/>
        </w:rPr>
      </w:pPr>
      <w:r w:rsidRPr="00A95ADD">
        <w:rPr>
          <w:rFonts w:ascii="Times New Roman" w:eastAsia="Times New Roman" w:hAnsi="Times New Roman" w:cs="Times New Roman"/>
          <w:b/>
          <w:color w:val="FF0000"/>
          <w:szCs w:val="24"/>
          <w:lang w:val="en-US" w:eastAsia="ru-RU"/>
        </w:rPr>
        <w:t>II</w:t>
      </w:r>
      <w:r w:rsidRPr="00A95ADD">
        <w:rPr>
          <w:rFonts w:ascii="Times New Roman" w:eastAsia="Times New Roman" w:hAnsi="Times New Roman" w:cs="Times New Roman"/>
          <w:b/>
          <w:color w:val="FF0000"/>
          <w:szCs w:val="24"/>
          <w:lang w:eastAsia="ru-RU"/>
        </w:rPr>
        <w:t xml:space="preserve">. </w:t>
      </w:r>
      <w:r w:rsidRPr="00A95ADD">
        <w:rPr>
          <w:rFonts w:ascii="Times New Roman" w:eastAsia="Times New Roman" w:hAnsi="Times New Roman" w:cs="Times New Roman"/>
          <w:b/>
          <w:bCs/>
          <w:color w:val="FF0000"/>
          <w:szCs w:val="24"/>
          <w:lang w:eastAsia="ru-RU"/>
        </w:rPr>
        <w:t xml:space="preserve"> Характеристика профессиональной деятельности</w:t>
      </w:r>
      <w:r>
        <w:rPr>
          <w:rFonts w:ascii="Times New Roman" w:eastAsia="Times New Roman" w:hAnsi="Times New Roman" w:cs="Times New Roman"/>
          <w:b/>
          <w:bCs/>
          <w:color w:val="FF0000"/>
          <w:szCs w:val="24"/>
          <w:lang w:eastAsia="ru-RU"/>
        </w:rPr>
        <w:t xml:space="preserve"> </w:t>
      </w:r>
      <w:r w:rsidRPr="00A95ADD">
        <w:rPr>
          <w:rFonts w:ascii="Times New Roman" w:eastAsia="Times New Roman" w:hAnsi="Times New Roman" w:cs="Times New Roman"/>
          <w:b/>
          <w:bCs/>
          <w:color w:val="FF0000"/>
          <w:szCs w:val="24"/>
          <w:lang w:eastAsia="ru-RU"/>
        </w:rPr>
        <w:t>выпускников</w:t>
      </w:r>
    </w:p>
    <w:p w:rsidR="00A95ADD" w:rsidRPr="00A95ADD" w:rsidRDefault="00A95ADD" w:rsidP="00A95AD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A95ADD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Область профессиональной деятельности выпускников: </w:t>
      </w:r>
      <w:r w:rsidRPr="00A95AD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ввод, хранение, обработка, передача и публикация цифровой информации, в </w:t>
      </w:r>
      <w:proofErr w:type="spellStart"/>
      <w:r w:rsidRPr="00A95AD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т.ч</w:t>
      </w:r>
      <w:proofErr w:type="spellEnd"/>
      <w:r w:rsidRPr="00A95AD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 звука, изображений, видео и мультимедиа на персональном компьютере, а также в локальных и глобальных компьютерных сетях.</w:t>
      </w:r>
    </w:p>
    <w:p w:rsidR="00A95ADD" w:rsidRPr="00A95ADD" w:rsidRDefault="00A95ADD" w:rsidP="00A95AD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A95ADD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Объектами профессиональной деятельности выпускников являются: </w:t>
      </w:r>
      <w:r w:rsidRPr="00A95AD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аппаратное и программное обеспечение персональных компьютеров и </w:t>
      </w:r>
      <w:proofErr w:type="spellStart"/>
      <w:r w:rsidRPr="00A95AD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серверов</w:t>
      </w:r>
      <w:proofErr w:type="gramStart"/>
      <w:r w:rsidRPr="00A95AD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;п</w:t>
      </w:r>
      <w:proofErr w:type="gramEnd"/>
      <w:r w:rsidRPr="00A95AD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ериферийное</w:t>
      </w:r>
      <w:proofErr w:type="spellEnd"/>
      <w:r w:rsidRPr="00A95AD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оборудование; источники аудиовизуальной </w:t>
      </w:r>
      <w:proofErr w:type="spellStart"/>
      <w:r w:rsidRPr="00A95AD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информации;звуко</w:t>
      </w:r>
      <w:proofErr w:type="spellEnd"/>
      <w:r w:rsidRPr="00A95AD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- и видеозаписывающее и воспроизводящее мультимедийное </w:t>
      </w:r>
      <w:proofErr w:type="spellStart"/>
      <w:r w:rsidRPr="00A95AD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оборудование;информационные</w:t>
      </w:r>
      <w:proofErr w:type="spellEnd"/>
      <w:r w:rsidRPr="00A95AD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ресурсы локальных и глобальных компьютерных сетей.</w:t>
      </w:r>
    </w:p>
    <w:p w:rsidR="00A95ADD" w:rsidRPr="00A95ADD" w:rsidRDefault="00A95ADD" w:rsidP="00A95ADD">
      <w:pPr>
        <w:shd w:val="clear" w:color="auto" w:fill="FFFFFF"/>
        <w:spacing w:after="0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color w:val="FF0000"/>
          <w:szCs w:val="24"/>
          <w:lang w:eastAsia="ru-RU"/>
        </w:rPr>
      </w:pPr>
    </w:p>
    <w:p w:rsidR="00A95ADD" w:rsidRPr="00A95ADD" w:rsidRDefault="00A95ADD" w:rsidP="00A95ADD">
      <w:pPr>
        <w:shd w:val="clear" w:color="auto" w:fill="FFFFFF"/>
        <w:autoSpaceDE w:val="0"/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Cs w:val="24"/>
          <w:lang w:eastAsia="ru-RU"/>
        </w:rPr>
      </w:pPr>
      <w:r w:rsidRPr="00A95ADD">
        <w:rPr>
          <w:rFonts w:ascii="Times New Roman" w:eastAsia="Times New Roman" w:hAnsi="Times New Roman" w:cs="Times New Roman"/>
          <w:b/>
          <w:bCs/>
          <w:color w:val="FF0000"/>
          <w:szCs w:val="24"/>
          <w:lang w:eastAsia="ru-RU"/>
        </w:rPr>
        <w:t>I</w:t>
      </w:r>
      <w:r w:rsidRPr="00A95ADD">
        <w:rPr>
          <w:rFonts w:ascii="Times New Roman" w:eastAsia="Times New Roman" w:hAnsi="Times New Roman" w:cs="Times New Roman"/>
          <w:b/>
          <w:bCs/>
          <w:color w:val="FF0000"/>
          <w:szCs w:val="24"/>
          <w:lang w:val="en-US" w:eastAsia="ru-RU"/>
        </w:rPr>
        <w:t>II</w:t>
      </w:r>
      <w:r w:rsidRPr="00A95ADD">
        <w:rPr>
          <w:rFonts w:ascii="Times New Roman" w:eastAsia="Times New Roman" w:hAnsi="Times New Roman" w:cs="Times New Roman"/>
          <w:b/>
          <w:bCs/>
          <w:color w:val="FF0000"/>
          <w:kern w:val="32"/>
          <w:szCs w:val="24"/>
          <w:lang w:eastAsia="ru-RU"/>
        </w:rPr>
        <w:t>. ОРГАНИЗАЦИОННО-МЕТОДИЧЕСКИЕ ОСНОВЫ КУРСА</w:t>
      </w:r>
    </w:p>
    <w:p w:rsidR="00A95ADD" w:rsidRPr="00A95ADD" w:rsidRDefault="00A95ADD" w:rsidP="00A95AD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FF0000"/>
          <w:szCs w:val="24"/>
          <w:lang w:eastAsia="ru-RU"/>
        </w:rPr>
      </w:pPr>
      <w:r w:rsidRPr="00A95ADD">
        <w:rPr>
          <w:rFonts w:ascii="Times New Roman" w:eastAsia="Times New Roman" w:hAnsi="Times New Roman" w:cs="Times New Roman"/>
          <w:b/>
          <w:color w:val="FF0000"/>
          <w:szCs w:val="24"/>
          <w:lang w:eastAsia="ru-RU"/>
        </w:rPr>
        <w:t>3.1. Цель и задачи дисциплины</w:t>
      </w:r>
    </w:p>
    <w:p w:rsidR="00A95ADD" w:rsidRPr="00A95ADD" w:rsidRDefault="00A95ADD" w:rsidP="00A95AD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Cs w:val="24"/>
          <w:lang w:eastAsia="ru-RU"/>
        </w:rPr>
      </w:pPr>
      <w:r w:rsidRPr="00A95ADD">
        <w:rPr>
          <w:rFonts w:ascii="Times New Roman" w:eastAsia="Calibri" w:hAnsi="Times New Roman" w:cs="Times New Roman"/>
          <w:b/>
          <w:color w:val="FF0000"/>
          <w:szCs w:val="24"/>
          <w:lang w:eastAsia="ru-RU"/>
        </w:rPr>
        <w:t>3.1.1. Цели и задачи освоения дисциплины</w:t>
      </w:r>
    </w:p>
    <w:p w:rsidR="00A95ADD" w:rsidRPr="00A95ADD" w:rsidRDefault="00A95ADD" w:rsidP="00A95ADD">
      <w:pPr>
        <w:shd w:val="clear" w:color="auto" w:fill="FFFFFF"/>
        <w:autoSpaceDE w:val="0"/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szCs w:val="24"/>
          <w:lang w:eastAsia="ru-RU"/>
        </w:rPr>
      </w:pPr>
      <w:r w:rsidRPr="00A95ADD">
        <w:rPr>
          <w:rFonts w:ascii="Times New Roman" w:eastAsia="Calibri" w:hAnsi="Times New Roman" w:cs="Times New Roman"/>
          <w:szCs w:val="24"/>
          <w:lang w:eastAsia="ru-RU"/>
        </w:rPr>
        <w:t xml:space="preserve">   </w:t>
      </w:r>
      <w:proofErr w:type="spellStart"/>
      <w:r w:rsidRPr="00A95ADD">
        <w:rPr>
          <w:rFonts w:ascii="Times New Roman" w:eastAsia="Calibri" w:hAnsi="Times New Roman" w:cs="Times New Roman"/>
          <w:szCs w:val="24"/>
          <w:lang w:eastAsia="ru-RU"/>
        </w:rPr>
        <w:t>Целью</w:t>
      </w:r>
      <w:r w:rsidRPr="00A95ADD">
        <w:rPr>
          <w:rFonts w:ascii="Times New Roman" w:eastAsia="Calibri" w:hAnsi="Times New Roman" w:cs="Times New Roman"/>
          <w:bCs/>
          <w:szCs w:val="24"/>
          <w:lang w:eastAsia="ru-RU"/>
        </w:rPr>
        <w:t>освоения</w:t>
      </w:r>
      <w:proofErr w:type="spellEnd"/>
      <w:r w:rsidRPr="00A95ADD">
        <w:rPr>
          <w:rFonts w:ascii="Times New Roman" w:eastAsia="Calibri" w:hAnsi="Times New Roman" w:cs="Times New Roman"/>
          <w:szCs w:val="24"/>
          <w:lang w:eastAsia="ru-RU"/>
        </w:rPr>
        <w:t xml:space="preserve"> курса «</w:t>
      </w:r>
      <w:r w:rsidRPr="00A95ADD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Оператор ЭВМ</w:t>
      </w:r>
      <w:r w:rsidRPr="00A95ADD">
        <w:rPr>
          <w:rFonts w:ascii="Times New Roman" w:eastAsia="Times New Roman" w:hAnsi="Times New Roman" w:cs="Times New Roman"/>
          <w:szCs w:val="24"/>
          <w:lang w:eastAsia="ru-RU"/>
        </w:rPr>
        <w:t xml:space="preserve">» </w:t>
      </w:r>
      <w:r w:rsidRPr="00A95ADD">
        <w:rPr>
          <w:rFonts w:ascii="Times New Roman" w:eastAsia="Times New Roman" w:hAnsi="Times New Roman" w:cs="Times New Roman"/>
          <w:szCs w:val="24"/>
          <w:lang w:eastAsia="ar-SA"/>
        </w:rPr>
        <w:t>выступает</w:t>
      </w:r>
      <w:r w:rsidRPr="00A95ADD">
        <w:rPr>
          <w:rFonts w:ascii="Times New Roman" w:eastAsia="Times New Roman" w:hAnsi="Times New Roman" w:cs="Times New Roman"/>
          <w:szCs w:val="24"/>
          <w:lang w:eastAsia="ru-RU"/>
        </w:rPr>
        <w:t xml:space="preserve"> приобретение знаний, умений и навыков </w:t>
      </w:r>
      <w:proofErr w:type="spellStart"/>
      <w:r w:rsidRPr="00A95ADD">
        <w:rPr>
          <w:rFonts w:ascii="Times New Roman" w:eastAsia="Times New Roman" w:hAnsi="Times New Roman" w:cs="Times New Roman"/>
          <w:szCs w:val="24"/>
          <w:lang w:eastAsia="ru-RU"/>
        </w:rPr>
        <w:t>поподключению</w:t>
      </w:r>
      <w:proofErr w:type="spellEnd"/>
      <w:r w:rsidRPr="00A95ADD">
        <w:rPr>
          <w:rFonts w:ascii="Times New Roman" w:eastAsia="Times New Roman" w:hAnsi="Times New Roman" w:cs="Times New Roman"/>
          <w:szCs w:val="24"/>
          <w:lang w:eastAsia="ru-RU"/>
        </w:rPr>
        <w:t xml:space="preserve"> кабельной системы персонального компьютера, периферийного и мультимедийного </w:t>
      </w:r>
      <w:proofErr w:type="spellStart"/>
      <w:r w:rsidRPr="00A95ADD">
        <w:rPr>
          <w:rFonts w:ascii="Times New Roman" w:eastAsia="Times New Roman" w:hAnsi="Times New Roman" w:cs="Times New Roman"/>
          <w:szCs w:val="24"/>
          <w:lang w:eastAsia="ru-RU"/>
        </w:rPr>
        <w:t>оборудования;настройке</w:t>
      </w:r>
      <w:proofErr w:type="spellEnd"/>
      <w:r w:rsidRPr="00A95ADD">
        <w:rPr>
          <w:rFonts w:ascii="Times New Roman" w:eastAsia="Times New Roman" w:hAnsi="Times New Roman" w:cs="Times New Roman"/>
          <w:szCs w:val="24"/>
          <w:lang w:eastAsia="ru-RU"/>
        </w:rPr>
        <w:t xml:space="preserve"> параметров функционирования персонального компьютера, периферийного и мультимедийного </w:t>
      </w:r>
      <w:proofErr w:type="spellStart"/>
      <w:r w:rsidRPr="00A95ADD">
        <w:rPr>
          <w:rFonts w:ascii="Times New Roman" w:eastAsia="Times New Roman" w:hAnsi="Times New Roman" w:cs="Times New Roman"/>
          <w:szCs w:val="24"/>
          <w:lang w:eastAsia="ru-RU"/>
        </w:rPr>
        <w:t>оборудования;вводу</w:t>
      </w:r>
      <w:proofErr w:type="spellEnd"/>
      <w:r w:rsidRPr="00A95ADD">
        <w:rPr>
          <w:rFonts w:ascii="Times New Roman" w:eastAsia="Times New Roman" w:hAnsi="Times New Roman" w:cs="Times New Roman"/>
          <w:szCs w:val="24"/>
          <w:lang w:eastAsia="ru-RU"/>
        </w:rPr>
        <w:t xml:space="preserve"> цифровой и аналоговой информации в персональный компьютер с различных носителей, периферийного и мультимедийного </w:t>
      </w:r>
      <w:proofErr w:type="spellStart"/>
      <w:r w:rsidRPr="00A95ADD">
        <w:rPr>
          <w:rFonts w:ascii="Times New Roman" w:eastAsia="Times New Roman" w:hAnsi="Times New Roman" w:cs="Times New Roman"/>
          <w:szCs w:val="24"/>
          <w:lang w:eastAsia="ru-RU"/>
        </w:rPr>
        <w:t>оборудования;сканированию</w:t>
      </w:r>
      <w:proofErr w:type="spellEnd"/>
      <w:r w:rsidRPr="00A95ADD">
        <w:rPr>
          <w:rFonts w:ascii="Times New Roman" w:eastAsia="Times New Roman" w:hAnsi="Times New Roman" w:cs="Times New Roman"/>
          <w:szCs w:val="24"/>
          <w:lang w:eastAsia="ru-RU"/>
        </w:rPr>
        <w:t xml:space="preserve">, обработке и распознаванию </w:t>
      </w:r>
      <w:proofErr w:type="spellStart"/>
      <w:r w:rsidRPr="00A95ADD">
        <w:rPr>
          <w:rFonts w:ascii="Times New Roman" w:eastAsia="Times New Roman" w:hAnsi="Times New Roman" w:cs="Times New Roman"/>
          <w:szCs w:val="24"/>
          <w:lang w:eastAsia="ru-RU"/>
        </w:rPr>
        <w:t>документов;конвертированиюмедиафайлов</w:t>
      </w:r>
      <w:proofErr w:type="spellEnd"/>
      <w:r w:rsidRPr="00A95ADD">
        <w:rPr>
          <w:rFonts w:ascii="Times New Roman" w:eastAsia="Times New Roman" w:hAnsi="Times New Roman" w:cs="Times New Roman"/>
          <w:szCs w:val="24"/>
          <w:lang w:eastAsia="ru-RU"/>
        </w:rPr>
        <w:t xml:space="preserve"> в различные форматы, экспорта и импорта файлов в </w:t>
      </w:r>
      <w:r w:rsidRPr="00A95ADD">
        <w:rPr>
          <w:rFonts w:ascii="Times New Roman" w:eastAsia="Times New Roman" w:hAnsi="Times New Roman" w:cs="Times New Roman"/>
          <w:szCs w:val="24"/>
          <w:lang w:eastAsia="ru-RU"/>
        </w:rPr>
        <w:lastRenderedPageBreak/>
        <w:t xml:space="preserve">различные </w:t>
      </w:r>
      <w:proofErr w:type="spellStart"/>
      <w:r w:rsidRPr="00A95ADD">
        <w:rPr>
          <w:rFonts w:ascii="Times New Roman" w:eastAsia="Times New Roman" w:hAnsi="Times New Roman" w:cs="Times New Roman"/>
          <w:szCs w:val="24"/>
          <w:lang w:eastAsia="ru-RU"/>
        </w:rPr>
        <w:t>программы-редакторы;обработке</w:t>
      </w:r>
      <w:proofErr w:type="spellEnd"/>
      <w:r w:rsidRPr="00A95ADD">
        <w:rPr>
          <w:rFonts w:ascii="Times New Roman" w:eastAsia="Times New Roman" w:hAnsi="Times New Roman" w:cs="Times New Roman"/>
          <w:szCs w:val="24"/>
          <w:lang w:eastAsia="ru-RU"/>
        </w:rPr>
        <w:t xml:space="preserve"> аудио-, визуального и мультимедийного контента с помощью специализированных </w:t>
      </w:r>
      <w:proofErr w:type="spellStart"/>
      <w:r w:rsidRPr="00A95ADD">
        <w:rPr>
          <w:rFonts w:ascii="Times New Roman" w:eastAsia="Times New Roman" w:hAnsi="Times New Roman" w:cs="Times New Roman"/>
          <w:szCs w:val="24"/>
          <w:lang w:eastAsia="ru-RU"/>
        </w:rPr>
        <w:t>программ-редакторов;созданию</w:t>
      </w:r>
      <w:proofErr w:type="spellEnd"/>
      <w:r w:rsidRPr="00A95ADD">
        <w:rPr>
          <w:rFonts w:ascii="Times New Roman" w:eastAsia="Times New Roman" w:hAnsi="Times New Roman" w:cs="Times New Roman"/>
          <w:szCs w:val="24"/>
          <w:lang w:eastAsia="ru-RU"/>
        </w:rPr>
        <w:t xml:space="preserve"> и воспроизведению видеороликов, презентаций, слайд-шоу, </w:t>
      </w:r>
      <w:proofErr w:type="spellStart"/>
      <w:r w:rsidRPr="00A95ADD">
        <w:rPr>
          <w:rFonts w:ascii="Times New Roman" w:eastAsia="Times New Roman" w:hAnsi="Times New Roman" w:cs="Times New Roman"/>
          <w:szCs w:val="24"/>
          <w:lang w:eastAsia="ru-RU"/>
        </w:rPr>
        <w:t>медиафайлов</w:t>
      </w:r>
      <w:proofErr w:type="spellEnd"/>
      <w:r w:rsidRPr="00A95ADD">
        <w:rPr>
          <w:rFonts w:ascii="Times New Roman" w:eastAsia="Times New Roman" w:hAnsi="Times New Roman" w:cs="Times New Roman"/>
          <w:szCs w:val="24"/>
          <w:lang w:eastAsia="ru-RU"/>
        </w:rPr>
        <w:t xml:space="preserve"> и другой итоговой продукции из исходных аудио, визуальных и мультимедийных </w:t>
      </w:r>
      <w:proofErr w:type="spellStart"/>
      <w:r w:rsidRPr="00A95ADD">
        <w:rPr>
          <w:rFonts w:ascii="Times New Roman" w:eastAsia="Times New Roman" w:hAnsi="Times New Roman" w:cs="Times New Roman"/>
          <w:szCs w:val="24"/>
          <w:lang w:eastAsia="ru-RU"/>
        </w:rPr>
        <w:t>компонентов;осуществлению</w:t>
      </w:r>
      <w:proofErr w:type="spellEnd"/>
      <w:r w:rsidRPr="00A95ADD">
        <w:rPr>
          <w:rFonts w:ascii="Times New Roman" w:eastAsia="Times New Roman" w:hAnsi="Times New Roman" w:cs="Times New Roman"/>
          <w:szCs w:val="24"/>
          <w:lang w:eastAsia="ru-RU"/>
        </w:rPr>
        <w:t xml:space="preserve"> навигации по ресурсам, поиска, ввода и передачи данных с помощью технологий и сервисов сети Интернет.</w:t>
      </w:r>
    </w:p>
    <w:p w:rsidR="00A95ADD" w:rsidRPr="00A95ADD" w:rsidRDefault="00A95ADD" w:rsidP="00A95ADD">
      <w:pPr>
        <w:shd w:val="clear" w:color="auto" w:fill="FFFFFF"/>
        <w:autoSpaceDE w:val="0"/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color w:val="FF0000"/>
          <w:szCs w:val="24"/>
          <w:lang w:eastAsia="ru-RU"/>
        </w:rPr>
      </w:pPr>
    </w:p>
    <w:p w:rsidR="00A95ADD" w:rsidRPr="00A95ADD" w:rsidRDefault="00A95ADD" w:rsidP="00A95ADD">
      <w:pPr>
        <w:shd w:val="clear" w:color="auto" w:fill="FFFFFF"/>
        <w:spacing w:after="0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Cs w:val="24"/>
          <w:lang w:eastAsia="ru-RU"/>
        </w:rPr>
      </w:pPr>
      <w:r w:rsidRPr="00A95ADD">
        <w:rPr>
          <w:rFonts w:ascii="Times New Roman" w:eastAsia="Times New Roman" w:hAnsi="Times New Roman" w:cs="Times New Roman"/>
          <w:b/>
          <w:bCs/>
          <w:color w:val="FF0000"/>
          <w:szCs w:val="24"/>
          <w:lang w:eastAsia="ru-RU"/>
        </w:rPr>
        <w:t>3.2. Требования к результатам освоения программы подготовки квалифицированных рабочих, служащих</w:t>
      </w:r>
    </w:p>
    <w:p w:rsidR="00A95ADD" w:rsidRPr="00A95ADD" w:rsidRDefault="00A95ADD" w:rsidP="00A95ADD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Cs w:val="24"/>
          <w:lang w:eastAsia="ru-RU"/>
        </w:rPr>
      </w:pPr>
      <w:r w:rsidRPr="00A95AD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Выпускник, должен обладать общими компетенциями, включающими в себя способность: понимать сущность и социальную значимость своей будущей профессии, проявлять к ней устойчивый интерес (ОК-1); организовывать собственную деятельность, исходя из цели и способов ее достижения, определенных руководителем (ОК 2);анализировать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 (ОК 3);осуществлять поиск информации, необходимой для эффективного выполнения профессиональных задач (ОК 4);</w:t>
      </w:r>
    </w:p>
    <w:p w:rsidR="00A95ADD" w:rsidRPr="00A95ADD" w:rsidRDefault="00A95ADD" w:rsidP="00A95AD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A95AD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использовать информационно-коммуникационные технологии в профессиональной деятельности (ОК 5); работать в команде, эффективно общаться с коллегами, руководством, клиентами (ОК 6).</w:t>
      </w:r>
    </w:p>
    <w:p w:rsidR="00A95ADD" w:rsidRPr="00A95ADD" w:rsidRDefault="00A95ADD" w:rsidP="00A95AD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</w:p>
    <w:p w:rsidR="00A95ADD" w:rsidRPr="00A95ADD" w:rsidRDefault="00A95ADD" w:rsidP="00A95AD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A95AD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ПК 1.1. Подготавливать к работе и настраивать аппаратное обеспечение. периферийные устройства, операционную систему персонального компьютера и мультимедийное оборудование.</w:t>
      </w:r>
    </w:p>
    <w:p w:rsidR="00A95ADD" w:rsidRPr="00A95ADD" w:rsidRDefault="00A95ADD" w:rsidP="00A95AD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A95AD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ПК 1.2. Выполнять ввод цифровой и аналоговой информации в персональный компьютер с различных носителей.</w:t>
      </w:r>
    </w:p>
    <w:p w:rsidR="00A95ADD" w:rsidRPr="00A95ADD" w:rsidRDefault="00A95ADD" w:rsidP="00A95AD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A95AD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ПК 1.3. Конвертировать файлы с цифровой информацией в различные форматы.</w:t>
      </w:r>
    </w:p>
    <w:p w:rsidR="00A95ADD" w:rsidRPr="00A95ADD" w:rsidRDefault="00A95ADD" w:rsidP="00A95AD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A95AD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ПК 1.4. Обрабатывать аудио и визуальный контент средствами звуковых, графических и видео-редакторов.</w:t>
      </w:r>
    </w:p>
    <w:p w:rsidR="00A95ADD" w:rsidRPr="00A95ADD" w:rsidRDefault="00A95ADD" w:rsidP="00A95AD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A95AD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ПК 1.5. Создавать и воспроизводить видеоролики, презентации, слайд-шоу, </w:t>
      </w:r>
      <w:proofErr w:type="spellStart"/>
      <w:r w:rsidRPr="00A95AD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медиафайлы</w:t>
      </w:r>
      <w:proofErr w:type="spellEnd"/>
      <w:r w:rsidRPr="00A95AD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и другую итоговую продукцию из исходных аудио, визуальных и мультимедийных компонентов средствами персонального компьютера и мультимедийного оборудования.</w:t>
      </w:r>
    </w:p>
    <w:p w:rsidR="00A95ADD" w:rsidRPr="00A95ADD" w:rsidRDefault="00A95ADD" w:rsidP="00A95AD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A95AD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ПК 2.1. Формировать </w:t>
      </w:r>
      <w:proofErr w:type="spellStart"/>
      <w:r w:rsidRPr="00A95AD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медиатеки</w:t>
      </w:r>
      <w:proofErr w:type="spellEnd"/>
      <w:r w:rsidRPr="00A95AD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для структурированного хранения и каталогизации цифровой информации.</w:t>
      </w:r>
    </w:p>
    <w:p w:rsidR="00A95ADD" w:rsidRPr="00A95ADD" w:rsidRDefault="00A95ADD" w:rsidP="00A95AD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A95AD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ПК 2.2. Управлять размещением цифровой информации на дисках персонального компьютера, а также дисковых хранилищах локальной и глобальной компьютерной сети.</w:t>
      </w:r>
    </w:p>
    <w:p w:rsidR="00A95ADD" w:rsidRPr="00A95ADD" w:rsidRDefault="00A95ADD" w:rsidP="00A95AD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A95AD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ПК 2.3. Тиражировать мультимедиа контент на различных съемных носителях информации.</w:t>
      </w:r>
    </w:p>
    <w:p w:rsidR="00A95ADD" w:rsidRDefault="00A95ADD" w:rsidP="00A95AD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A95AD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ПК 2.4. Публиковать мультимедиа контент в сети Интернет.</w:t>
      </w:r>
    </w:p>
    <w:p w:rsidR="00A95ADD" w:rsidRDefault="00A95ADD" w:rsidP="00A95AD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</w:p>
    <w:p w:rsidR="00A95ADD" w:rsidRDefault="00A95ADD" w:rsidP="00A95AD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</w:p>
    <w:p w:rsidR="00A95ADD" w:rsidRDefault="00A95ADD" w:rsidP="00A95AD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</w:p>
    <w:p w:rsidR="00A95ADD" w:rsidRDefault="00A95ADD" w:rsidP="00A95AD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</w:p>
    <w:p w:rsidR="00A95ADD" w:rsidRDefault="00A95ADD" w:rsidP="00A95AD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FF0000"/>
          <w:szCs w:val="24"/>
          <w:lang w:eastAsia="ru-RU"/>
        </w:rPr>
      </w:pPr>
      <w:r w:rsidRPr="00A95ADD">
        <w:rPr>
          <w:rFonts w:ascii="Times New Roman" w:eastAsia="Times New Roman" w:hAnsi="Times New Roman" w:cs="Times New Roman"/>
          <w:b/>
          <w:color w:val="FF0000"/>
          <w:szCs w:val="24"/>
          <w:lang w:eastAsia="ru-RU"/>
        </w:rPr>
        <w:lastRenderedPageBreak/>
        <w:t>3.3. Требования к результатам освоения содержания дисциплины</w:t>
      </w:r>
    </w:p>
    <w:p w:rsidR="00A95ADD" w:rsidRPr="00A95ADD" w:rsidRDefault="00A95ADD" w:rsidP="00A95AD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FF0000"/>
          <w:szCs w:val="24"/>
          <w:lang w:eastAsia="ru-RU"/>
        </w:rPr>
      </w:pPr>
    </w:p>
    <w:p w:rsidR="00A95ADD" w:rsidRPr="00A95ADD" w:rsidRDefault="00A95ADD" w:rsidP="00A95AD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A95ADD">
        <w:rPr>
          <w:rFonts w:ascii="Times New Roman" w:eastAsia="Times New Roman" w:hAnsi="Times New Roman" w:cs="Times New Roman"/>
          <w:szCs w:val="24"/>
          <w:lang w:eastAsia="ru-RU"/>
        </w:rPr>
        <w:t>В результате освоения дисциплины у учащихся 10-11 классов должны</w:t>
      </w:r>
    </w:p>
    <w:p w:rsidR="00A95ADD" w:rsidRPr="00A95ADD" w:rsidRDefault="00A95ADD" w:rsidP="00A95AD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A95ADD">
        <w:rPr>
          <w:rFonts w:ascii="Times New Roman" w:eastAsia="Times New Roman" w:hAnsi="Times New Roman" w:cs="Times New Roman"/>
          <w:b/>
          <w:szCs w:val="24"/>
          <w:lang w:eastAsia="ru-RU"/>
        </w:rPr>
        <w:t>владеть:</w:t>
      </w:r>
    </w:p>
    <w:p w:rsidR="00A95ADD" w:rsidRPr="00A95ADD" w:rsidRDefault="00A95ADD" w:rsidP="00A95ADD">
      <w:pPr>
        <w:numPr>
          <w:ilvl w:val="0"/>
          <w:numId w:val="2"/>
        </w:num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color w:val="333333"/>
          <w:szCs w:val="24"/>
        </w:rPr>
      </w:pPr>
      <w:r w:rsidRPr="00A95ADD">
        <w:rPr>
          <w:rFonts w:ascii="Times New Roman" w:eastAsia="Calibri" w:hAnsi="Times New Roman" w:cs="Times New Roman"/>
          <w:color w:val="333333"/>
          <w:szCs w:val="24"/>
        </w:rPr>
        <w:t xml:space="preserve">подключением кабельной системы персонального компьютера, периферийного и мультимедийного оборудования; настройки параметров функционирования персонального компьютера, периферийного и мультимедийного оборудования; </w:t>
      </w:r>
    </w:p>
    <w:p w:rsidR="00A95ADD" w:rsidRPr="00A95ADD" w:rsidRDefault="00A95ADD" w:rsidP="00A95ADD">
      <w:pPr>
        <w:numPr>
          <w:ilvl w:val="0"/>
          <w:numId w:val="2"/>
        </w:num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color w:val="333333"/>
          <w:szCs w:val="24"/>
        </w:rPr>
      </w:pPr>
      <w:r w:rsidRPr="00A95ADD">
        <w:rPr>
          <w:rFonts w:ascii="Times New Roman" w:eastAsia="Calibri" w:hAnsi="Times New Roman" w:cs="Times New Roman"/>
          <w:color w:val="333333"/>
          <w:szCs w:val="24"/>
        </w:rPr>
        <w:t xml:space="preserve">вводом цифровой и аналоговой информации в персональный компьютер с различных носителей, периферийного и мультимедийного оборудования; сканирования, обработки и распознавания документов; </w:t>
      </w:r>
    </w:p>
    <w:p w:rsidR="00A95ADD" w:rsidRPr="00A95ADD" w:rsidRDefault="00A95ADD" w:rsidP="00A95ADD">
      <w:pPr>
        <w:numPr>
          <w:ilvl w:val="0"/>
          <w:numId w:val="2"/>
        </w:num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color w:val="333333"/>
          <w:szCs w:val="24"/>
        </w:rPr>
      </w:pPr>
      <w:proofErr w:type="spellStart"/>
      <w:r w:rsidRPr="00A95ADD">
        <w:rPr>
          <w:rFonts w:ascii="Times New Roman" w:eastAsia="Calibri" w:hAnsi="Times New Roman" w:cs="Times New Roman"/>
          <w:color w:val="333333"/>
          <w:szCs w:val="24"/>
        </w:rPr>
        <w:t>конвертированиеммедиафайлов</w:t>
      </w:r>
      <w:proofErr w:type="spellEnd"/>
      <w:r w:rsidRPr="00A95ADD">
        <w:rPr>
          <w:rFonts w:ascii="Times New Roman" w:eastAsia="Calibri" w:hAnsi="Times New Roman" w:cs="Times New Roman"/>
          <w:color w:val="333333"/>
          <w:szCs w:val="24"/>
        </w:rPr>
        <w:t xml:space="preserve"> в различные форматы, экспорта и импорта файлов в различные программы-редакторы;</w:t>
      </w:r>
    </w:p>
    <w:p w:rsidR="00A95ADD" w:rsidRPr="00A95ADD" w:rsidRDefault="00A95ADD" w:rsidP="00A95ADD">
      <w:pPr>
        <w:numPr>
          <w:ilvl w:val="0"/>
          <w:numId w:val="2"/>
        </w:num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color w:val="333333"/>
          <w:szCs w:val="24"/>
        </w:rPr>
      </w:pPr>
      <w:r w:rsidRPr="00A95ADD">
        <w:rPr>
          <w:rFonts w:ascii="Times New Roman" w:eastAsia="Calibri" w:hAnsi="Times New Roman" w:cs="Times New Roman"/>
          <w:color w:val="333333"/>
          <w:szCs w:val="24"/>
        </w:rPr>
        <w:t>обработкой аудио-, визуального и мультимедийного контента с помощью специализированных программ-редакторов;</w:t>
      </w:r>
    </w:p>
    <w:p w:rsidR="00A95ADD" w:rsidRPr="00A95ADD" w:rsidRDefault="00A95ADD" w:rsidP="00A95ADD">
      <w:pPr>
        <w:pStyle w:val="a3"/>
        <w:numPr>
          <w:ilvl w:val="0"/>
          <w:numId w:val="2"/>
        </w:numPr>
        <w:shd w:val="clear" w:color="auto" w:fill="FFFFFF"/>
        <w:spacing w:line="360" w:lineRule="auto"/>
        <w:ind w:left="0" w:firstLine="567"/>
        <w:jc w:val="both"/>
        <w:rPr>
          <w:rFonts w:ascii="Times New Roman" w:eastAsia="Calibri" w:hAnsi="Times New Roman" w:cs="Times New Roman"/>
          <w:color w:val="333333"/>
          <w:szCs w:val="24"/>
        </w:rPr>
      </w:pPr>
      <w:proofErr w:type="spellStart"/>
      <w:r w:rsidRPr="00A95AD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лжен</w:t>
      </w:r>
      <w:proofErr w:type="spellEnd"/>
      <w:r w:rsidRPr="00A95AD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A95AD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обла</w:t>
      </w:r>
      <w:proofErr w:type="spellEnd"/>
      <w:r w:rsidRPr="00A95ADD">
        <w:rPr>
          <w:rFonts w:ascii="Times New Roman" w:eastAsia="Calibri" w:hAnsi="Times New Roman" w:cs="Times New Roman"/>
          <w:color w:val="333333"/>
          <w:szCs w:val="24"/>
        </w:rPr>
        <w:t xml:space="preserve"> созданием и воспроизведением видеороликов, презентаций, слайд-шоу, </w:t>
      </w:r>
      <w:proofErr w:type="spellStart"/>
      <w:r w:rsidRPr="00A95ADD">
        <w:rPr>
          <w:rFonts w:ascii="Times New Roman" w:eastAsia="Calibri" w:hAnsi="Times New Roman" w:cs="Times New Roman"/>
          <w:color w:val="333333"/>
          <w:szCs w:val="24"/>
        </w:rPr>
        <w:t>медиафайлов</w:t>
      </w:r>
      <w:proofErr w:type="spellEnd"/>
      <w:r w:rsidRPr="00A95ADD">
        <w:rPr>
          <w:rFonts w:ascii="Times New Roman" w:eastAsia="Calibri" w:hAnsi="Times New Roman" w:cs="Times New Roman"/>
          <w:color w:val="333333"/>
          <w:szCs w:val="24"/>
        </w:rPr>
        <w:t xml:space="preserve"> и другой итоговой продукции из исходных аудио, визуальных и мультимедийных компонентов;</w:t>
      </w:r>
    </w:p>
    <w:p w:rsidR="00A95ADD" w:rsidRPr="00A95ADD" w:rsidRDefault="00A95ADD" w:rsidP="00A95ADD">
      <w:pPr>
        <w:numPr>
          <w:ilvl w:val="0"/>
          <w:numId w:val="2"/>
        </w:num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Cs w:val="24"/>
        </w:rPr>
      </w:pPr>
      <w:r w:rsidRPr="00A95ADD">
        <w:rPr>
          <w:rFonts w:ascii="Times New Roman" w:eastAsia="Calibri" w:hAnsi="Times New Roman" w:cs="Times New Roman"/>
          <w:color w:val="333333"/>
          <w:szCs w:val="24"/>
        </w:rPr>
        <w:t>осуществлением навигации по ресурсам, поиска, ввода и передачи данных с помощью технологий и сервисов сети Интернет.</w:t>
      </w:r>
    </w:p>
    <w:p w:rsidR="00A95ADD" w:rsidRPr="00A95ADD" w:rsidRDefault="00A95ADD" w:rsidP="00A95AD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A95ADD">
        <w:rPr>
          <w:rFonts w:ascii="Times New Roman" w:eastAsia="Times New Roman" w:hAnsi="Times New Roman" w:cs="Times New Roman"/>
          <w:b/>
          <w:color w:val="333333"/>
          <w:szCs w:val="24"/>
          <w:lang w:eastAsia="ru-RU"/>
        </w:rPr>
        <w:t>уметь</w:t>
      </w:r>
      <w:r w:rsidRPr="00A95ADD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:</w:t>
      </w:r>
    </w:p>
    <w:p w:rsidR="00A95ADD" w:rsidRPr="00A95ADD" w:rsidRDefault="00A95ADD" w:rsidP="00A95ADD">
      <w:pPr>
        <w:numPr>
          <w:ilvl w:val="0"/>
          <w:numId w:val="3"/>
        </w:num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color w:val="333333"/>
          <w:szCs w:val="24"/>
        </w:rPr>
      </w:pPr>
      <w:r w:rsidRPr="00A95ADD">
        <w:rPr>
          <w:rFonts w:ascii="Times New Roman" w:eastAsia="Calibri" w:hAnsi="Times New Roman" w:cs="Times New Roman"/>
          <w:color w:val="333333"/>
          <w:szCs w:val="24"/>
        </w:rPr>
        <w:t>подключать и настраивать параметры функционирования персонального компьютера, периферийного и мультимедийного оборудования; настраивать основные компоненты графического интерфейса операционной системы и специализированных программ-редакторов;</w:t>
      </w:r>
    </w:p>
    <w:p w:rsidR="00A95ADD" w:rsidRPr="00A95ADD" w:rsidRDefault="00A95ADD" w:rsidP="00A95ADD">
      <w:pPr>
        <w:numPr>
          <w:ilvl w:val="0"/>
          <w:numId w:val="3"/>
        </w:num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color w:val="333333"/>
          <w:szCs w:val="24"/>
        </w:rPr>
      </w:pPr>
      <w:r w:rsidRPr="00A95ADD">
        <w:rPr>
          <w:rFonts w:ascii="Times New Roman" w:eastAsia="Calibri" w:hAnsi="Times New Roman" w:cs="Times New Roman"/>
          <w:color w:val="333333"/>
          <w:szCs w:val="24"/>
        </w:rPr>
        <w:t xml:space="preserve">управлять файлами данных на локальных, съемных запоминающих устройствах, а также на дисках локальной компьютерной сети и в сети Интернет; </w:t>
      </w:r>
    </w:p>
    <w:p w:rsidR="00A95ADD" w:rsidRPr="00A95ADD" w:rsidRDefault="00A95ADD" w:rsidP="00A95ADD">
      <w:pPr>
        <w:numPr>
          <w:ilvl w:val="0"/>
          <w:numId w:val="3"/>
        </w:num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color w:val="333333"/>
          <w:szCs w:val="24"/>
        </w:rPr>
      </w:pPr>
      <w:r w:rsidRPr="00A95ADD">
        <w:rPr>
          <w:rFonts w:ascii="Times New Roman" w:eastAsia="Calibri" w:hAnsi="Times New Roman" w:cs="Times New Roman"/>
          <w:color w:val="333333"/>
          <w:szCs w:val="24"/>
        </w:rPr>
        <w:t>производить распечатку, копирование и тиражирование документов на принтере и других периферийных устройствах вывода;</w:t>
      </w:r>
    </w:p>
    <w:p w:rsidR="00A95ADD" w:rsidRPr="00A95ADD" w:rsidRDefault="00A95ADD" w:rsidP="00A95ADD">
      <w:pPr>
        <w:numPr>
          <w:ilvl w:val="0"/>
          <w:numId w:val="3"/>
        </w:num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color w:val="333333"/>
          <w:szCs w:val="24"/>
        </w:rPr>
      </w:pPr>
      <w:r w:rsidRPr="00A95ADD">
        <w:rPr>
          <w:rFonts w:ascii="Times New Roman" w:eastAsia="Calibri" w:hAnsi="Times New Roman" w:cs="Times New Roman"/>
          <w:color w:val="333333"/>
          <w:szCs w:val="24"/>
        </w:rPr>
        <w:t>распознавать сканированные текстовые документы с помощью программ распознавания текста;</w:t>
      </w:r>
    </w:p>
    <w:p w:rsidR="00A95ADD" w:rsidRPr="00A95ADD" w:rsidRDefault="00A95ADD" w:rsidP="00A95ADD">
      <w:pPr>
        <w:numPr>
          <w:ilvl w:val="0"/>
          <w:numId w:val="3"/>
        </w:num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color w:val="333333"/>
          <w:szCs w:val="24"/>
        </w:rPr>
      </w:pPr>
      <w:r w:rsidRPr="00A95ADD">
        <w:rPr>
          <w:rFonts w:ascii="Times New Roman" w:eastAsia="Calibri" w:hAnsi="Times New Roman" w:cs="Times New Roman"/>
          <w:color w:val="333333"/>
          <w:szCs w:val="24"/>
        </w:rPr>
        <w:t>вводить цифровую и аналоговую информацию в персональный компьютер с различных носителей, периферийного и мультимедийного оборудования;</w:t>
      </w:r>
    </w:p>
    <w:p w:rsidR="00A95ADD" w:rsidRPr="00A95ADD" w:rsidRDefault="00A95ADD" w:rsidP="00A95ADD">
      <w:pPr>
        <w:numPr>
          <w:ilvl w:val="0"/>
          <w:numId w:val="3"/>
        </w:num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color w:val="333333"/>
          <w:szCs w:val="24"/>
        </w:rPr>
      </w:pPr>
      <w:r w:rsidRPr="00A95ADD">
        <w:rPr>
          <w:rFonts w:ascii="Times New Roman" w:eastAsia="Calibri" w:hAnsi="Times New Roman" w:cs="Times New Roman"/>
          <w:color w:val="333333"/>
          <w:szCs w:val="24"/>
        </w:rPr>
        <w:t>создавать и редактировать графические объекты с помощью программ для обработки растровой и векторной графики; конвертировать файлы с цифровой информацией в различные форматы;</w:t>
      </w:r>
    </w:p>
    <w:p w:rsidR="00A95ADD" w:rsidRPr="00A95ADD" w:rsidRDefault="00A95ADD" w:rsidP="00A95ADD">
      <w:pPr>
        <w:numPr>
          <w:ilvl w:val="0"/>
          <w:numId w:val="3"/>
        </w:num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color w:val="333333"/>
          <w:szCs w:val="24"/>
        </w:rPr>
      </w:pPr>
      <w:r w:rsidRPr="00A95ADD">
        <w:rPr>
          <w:rFonts w:ascii="Times New Roman" w:eastAsia="Calibri" w:hAnsi="Times New Roman" w:cs="Times New Roman"/>
          <w:color w:val="333333"/>
          <w:szCs w:val="24"/>
        </w:rPr>
        <w:t xml:space="preserve">производить сканирование прозрачных и непрозрачных оригиналов; производить съемку и передачу цифровых изображений с фото- и видеокамеры на персональный </w:t>
      </w:r>
      <w:r w:rsidRPr="00A95ADD">
        <w:rPr>
          <w:rFonts w:ascii="Times New Roman" w:eastAsia="Calibri" w:hAnsi="Times New Roman" w:cs="Times New Roman"/>
          <w:color w:val="333333"/>
          <w:szCs w:val="24"/>
        </w:rPr>
        <w:lastRenderedPageBreak/>
        <w:t xml:space="preserve">компьютер; обрабатывать аудио, визуальный контент и </w:t>
      </w:r>
      <w:proofErr w:type="spellStart"/>
      <w:r w:rsidRPr="00A95ADD">
        <w:rPr>
          <w:rFonts w:ascii="Times New Roman" w:eastAsia="Calibri" w:hAnsi="Times New Roman" w:cs="Times New Roman"/>
          <w:color w:val="333333"/>
          <w:szCs w:val="24"/>
        </w:rPr>
        <w:t>медиафайлы</w:t>
      </w:r>
      <w:proofErr w:type="spellEnd"/>
      <w:r w:rsidRPr="00A95ADD">
        <w:rPr>
          <w:rFonts w:ascii="Times New Roman" w:eastAsia="Calibri" w:hAnsi="Times New Roman" w:cs="Times New Roman"/>
          <w:color w:val="333333"/>
          <w:szCs w:val="24"/>
        </w:rPr>
        <w:t xml:space="preserve"> средствами звуковых, графических и видео-редакторов;</w:t>
      </w:r>
    </w:p>
    <w:p w:rsidR="00A95ADD" w:rsidRPr="00A95ADD" w:rsidRDefault="00A95ADD" w:rsidP="00A95ADD">
      <w:pPr>
        <w:numPr>
          <w:ilvl w:val="0"/>
          <w:numId w:val="3"/>
        </w:num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color w:val="333333"/>
          <w:szCs w:val="24"/>
        </w:rPr>
      </w:pPr>
      <w:r w:rsidRPr="00A95ADD">
        <w:rPr>
          <w:rFonts w:ascii="Times New Roman" w:eastAsia="Calibri" w:hAnsi="Times New Roman" w:cs="Times New Roman"/>
          <w:color w:val="333333"/>
          <w:szCs w:val="24"/>
        </w:rPr>
        <w:t xml:space="preserve">создавать видеоролики, презентации, слайд-шоу, </w:t>
      </w:r>
      <w:proofErr w:type="spellStart"/>
      <w:r w:rsidRPr="00A95ADD">
        <w:rPr>
          <w:rFonts w:ascii="Times New Roman" w:eastAsia="Calibri" w:hAnsi="Times New Roman" w:cs="Times New Roman"/>
          <w:color w:val="333333"/>
          <w:szCs w:val="24"/>
        </w:rPr>
        <w:t>медиафайлы</w:t>
      </w:r>
      <w:proofErr w:type="spellEnd"/>
      <w:r w:rsidRPr="00A95ADD">
        <w:rPr>
          <w:rFonts w:ascii="Times New Roman" w:eastAsia="Calibri" w:hAnsi="Times New Roman" w:cs="Times New Roman"/>
          <w:color w:val="333333"/>
          <w:szCs w:val="24"/>
        </w:rPr>
        <w:t xml:space="preserve"> и другую итоговую продукцию из исходных аудио, визуальных и мультимедийных компонентов; воспроизводить аудио, визуальный контент и </w:t>
      </w:r>
      <w:proofErr w:type="spellStart"/>
      <w:r w:rsidRPr="00A95ADD">
        <w:rPr>
          <w:rFonts w:ascii="Times New Roman" w:eastAsia="Calibri" w:hAnsi="Times New Roman" w:cs="Times New Roman"/>
          <w:color w:val="333333"/>
          <w:szCs w:val="24"/>
        </w:rPr>
        <w:t>медиафайлы</w:t>
      </w:r>
      <w:proofErr w:type="spellEnd"/>
      <w:r w:rsidRPr="00A95ADD">
        <w:rPr>
          <w:rFonts w:ascii="Times New Roman" w:eastAsia="Calibri" w:hAnsi="Times New Roman" w:cs="Times New Roman"/>
          <w:color w:val="333333"/>
          <w:szCs w:val="24"/>
        </w:rPr>
        <w:t xml:space="preserve"> средствами персонального компьютера и мультимедийного оборудования;</w:t>
      </w:r>
    </w:p>
    <w:p w:rsidR="00A95ADD" w:rsidRPr="00A95ADD" w:rsidRDefault="00A95ADD" w:rsidP="00A95ADD">
      <w:pPr>
        <w:numPr>
          <w:ilvl w:val="0"/>
          <w:numId w:val="3"/>
        </w:num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color w:val="333333"/>
          <w:szCs w:val="24"/>
        </w:rPr>
      </w:pPr>
      <w:r w:rsidRPr="00A95ADD">
        <w:rPr>
          <w:rFonts w:ascii="Times New Roman" w:eastAsia="Calibri" w:hAnsi="Times New Roman" w:cs="Times New Roman"/>
          <w:color w:val="333333"/>
          <w:szCs w:val="24"/>
        </w:rPr>
        <w:t>производить распечатку, копирование и тиражирование документов на принтере и других периферийных устройствах вывода;</w:t>
      </w:r>
    </w:p>
    <w:p w:rsidR="00A95ADD" w:rsidRPr="00A95ADD" w:rsidRDefault="00A95ADD" w:rsidP="00A95ADD">
      <w:pPr>
        <w:numPr>
          <w:ilvl w:val="0"/>
          <w:numId w:val="3"/>
        </w:num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color w:val="333333"/>
          <w:szCs w:val="24"/>
        </w:rPr>
      </w:pPr>
      <w:r w:rsidRPr="00A95ADD">
        <w:rPr>
          <w:rFonts w:ascii="Times New Roman" w:eastAsia="Calibri" w:hAnsi="Times New Roman" w:cs="Times New Roman"/>
          <w:color w:val="333333"/>
          <w:szCs w:val="24"/>
        </w:rPr>
        <w:t xml:space="preserve">использовать мультимедиа-проектор для демонстрации содержимого экранных форм с персонального компьютера; </w:t>
      </w:r>
    </w:p>
    <w:p w:rsidR="00A95ADD" w:rsidRPr="00A95ADD" w:rsidRDefault="00A95ADD" w:rsidP="00A95ADD">
      <w:pPr>
        <w:numPr>
          <w:ilvl w:val="0"/>
          <w:numId w:val="3"/>
        </w:num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color w:val="333333"/>
          <w:szCs w:val="24"/>
        </w:rPr>
      </w:pPr>
      <w:r w:rsidRPr="00A95ADD">
        <w:rPr>
          <w:rFonts w:ascii="Times New Roman" w:eastAsia="Calibri" w:hAnsi="Times New Roman" w:cs="Times New Roman"/>
          <w:color w:val="333333"/>
          <w:szCs w:val="24"/>
        </w:rPr>
        <w:t>вести отчетную и техническую документацию.</w:t>
      </w:r>
    </w:p>
    <w:p w:rsidR="00A95ADD" w:rsidRPr="00A95ADD" w:rsidRDefault="00A95ADD" w:rsidP="00A95ADD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A95ADD">
        <w:rPr>
          <w:rFonts w:ascii="Times New Roman" w:eastAsia="Times New Roman" w:hAnsi="Times New Roman" w:cs="Times New Roman"/>
          <w:b/>
          <w:color w:val="333333"/>
          <w:szCs w:val="24"/>
          <w:lang w:eastAsia="ru-RU"/>
        </w:rPr>
        <w:t>знать:</w:t>
      </w:r>
    </w:p>
    <w:p w:rsidR="00A95ADD" w:rsidRPr="00A95ADD" w:rsidRDefault="00A95ADD" w:rsidP="00A95ADD">
      <w:pPr>
        <w:numPr>
          <w:ilvl w:val="0"/>
          <w:numId w:val="4"/>
        </w:num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color w:val="333333"/>
          <w:szCs w:val="24"/>
        </w:rPr>
      </w:pPr>
      <w:r w:rsidRPr="00A95ADD">
        <w:rPr>
          <w:rFonts w:ascii="Times New Roman" w:eastAsia="Calibri" w:hAnsi="Times New Roman" w:cs="Times New Roman"/>
          <w:color w:val="333333"/>
          <w:szCs w:val="24"/>
        </w:rPr>
        <w:t xml:space="preserve">устройство персональных компьютеров, основные блоки, функции и технические характеристики; архитектуру, состав, функции и классификацию операционных систем персонального компьютера; </w:t>
      </w:r>
    </w:p>
    <w:p w:rsidR="00A95ADD" w:rsidRPr="00A95ADD" w:rsidRDefault="00A95ADD" w:rsidP="00A95ADD">
      <w:pPr>
        <w:pStyle w:val="a3"/>
        <w:numPr>
          <w:ilvl w:val="0"/>
          <w:numId w:val="4"/>
        </w:numPr>
        <w:spacing w:line="360" w:lineRule="auto"/>
        <w:ind w:left="0" w:firstLine="567"/>
        <w:jc w:val="both"/>
        <w:rPr>
          <w:rFonts w:ascii="Times New Roman" w:eastAsia="Calibri" w:hAnsi="Times New Roman" w:cs="Times New Roman"/>
          <w:color w:val="333333"/>
          <w:szCs w:val="24"/>
        </w:rPr>
      </w:pPr>
      <w:r w:rsidRPr="00A95A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виды и назначение </w:t>
      </w:r>
      <w:r w:rsidRPr="00A95ADD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дать общим</w:t>
      </w:r>
      <w:r w:rsidRPr="00A95ADD">
        <w:rPr>
          <w:rFonts w:ascii="Times New Roman" w:eastAsia="Calibri" w:hAnsi="Times New Roman" w:cs="Times New Roman"/>
          <w:color w:val="333333"/>
          <w:szCs w:val="24"/>
        </w:rPr>
        <w:t xml:space="preserve"> виды и назначение периферийных устройств, их устройство и принцип действия, интерфейсы подключения и правила эксплуатации; </w:t>
      </w:r>
    </w:p>
    <w:p w:rsidR="00A95ADD" w:rsidRPr="00A95ADD" w:rsidRDefault="00A95ADD" w:rsidP="00A95ADD">
      <w:pPr>
        <w:numPr>
          <w:ilvl w:val="0"/>
          <w:numId w:val="4"/>
        </w:num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color w:val="333333"/>
          <w:szCs w:val="24"/>
        </w:rPr>
      </w:pPr>
      <w:r w:rsidRPr="00A95ADD">
        <w:rPr>
          <w:rFonts w:ascii="Times New Roman" w:eastAsia="Calibri" w:hAnsi="Times New Roman" w:cs="Times New Roman"/>
          <w:color w:val="333333"/>
          <w:szCs w:val="24"/>
        </w:rPr>
        <w:t xml:space="preserve">принципы установки и настройки основных компонентов операционной системы и драйверов периферийного оборудования; </w:t>
      </w:r>
    </w:p>
    <w:p w:rsidR="00A95ADD" w:rsidRPr="00A95ADD" w:rsidRDefault="00A95ADD" w:rsidP="00A95ADD">
      <w:pPr>
        <w:numPr>
          <w:ilvl w:val="0"/>
          <w:numId w:val="4"/>
        </w:num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color w:val="333333"/>
          <w:szCs w:val="24"/>
        </w:rPr>
      </w:pPr>
      <w:r w:rsidRPr="00A95ADD">
        <w:rPr>
          <w:rFonts w:ascii="Times New Roman" w:eastAsia="Calibri" w:hAnsi="Times New Roman" w:cs="Times New Roman"/>
          <w:color w:val="333333"/>
          <w:szCs w:val="24"/>
        </w:rPr>
        <w:t>принципы цифрового представления звуковой, графической, видео и мультимедийной информации в персональном компьютере;</w:t>
      </w:r>
    </w:p>
    <w:p w:rsidR="00A95ADD" w:rsidRPr="00A95ADD" w:rsidRDefault="00A95ADD" w:rsidP="00A95ADD">
      <w:pPr>
        <w:numPr>
          <w:ilvl w:val="0"/>
          <w:numId w:val="4"/>
        </w:num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color w:val="333333"/>
          <w:szCs w:val="24"/>
        </w:rPr>
      </w:pPr>
      <w:r w:rsidRPr="00A95ADD">
        <w:rPr>
          <w:rFonts w:ascii="Times New Roman" w:eastAsia="Calibri" w:hAnsi="Times New Roman" w:cs="Times New Roman"/>
          <w:color w:val="333333"/>
          <w:szCs w:val="24"/>
        </w:rPr>
        <w:t>виды и параметры форматов ауди</w:t>
      </w:r>
      <w:proofErr w:type="gramStart"/>
      <w:r w:rsidRPr="00A95ADD">
        <w:rPr>
          <w:rFonts w:ascii="Times New Roman" w:eastAsia="Calibri" w:hAnsi="Times New Roman" w:cs="Times New Roman"/>
          <w:color w:val="333333"/>
          <w:szCs w:val="24"/>
        </w:rPr>
        <w:t>о-</w:t>
      </w:r>
      <w:proofErr w:type="gramEnd"/>
      <w:r w:rsidRPr="00A95ADD">
        <w:rPr>
          <w:rFonts w:ascii="Times New Roman" w:eastAsia="Calibri" w:hAnsi="Times New Roman" w:cs="Times New Roman"/>
          <w:color w:val="333333"/>
          <w:szCs w:val="24"/>
        </w:rPr>
        <w:t xml:space="preserve">, графических, видео- и мультимедийных файлов и методы их конвертирования; </w:t>
      </w:r>
    </w:p>
    <w:p w:rsidR="00A95ADD" w:rsidRPr="00A95ADD" w:rsidRDefault="00A95ADD" w:rsidP="00A95ADD">
      <w:pPr>
        <w:numPr>
          <w:ilvl w:val="0"/>
          <w:numId w:val="4"/>
        </w:num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color w:val="333333"/>
          <w:szCs w:val="24"/>
        </w:rPr>
      </w:pPr>
      <w:r w:rsidRPr="00A95ADD">
        <w:rPr>
          <w:rFonts w:ascii="Times New Roman" w:eastAsia="Calibri" w:hAnsi="Times New Roman" w:cs="Times New Roman"/>
          <w:color w:val="333333"/>
          <w:szCs w:val="24"/>
        </w:rPr>
        <w:t xml:space="preserve">назначение, возможности, правила эксплуатации мультимедийного оборудования; основные типы интерфейсов для подключения мультимедийного оборудования; </w:t>
      </w:r>
    </w:p>
    <w:p w:rsidR="00A95ADD" w:rsidRPr="00A95ADD" w:rsidRDefault="00A95ADD" w:rsidP="00A95ADD">
      <w:pPr>
        <w:numPr>
          <w:ilvl w:val="0"/>
          <w:numId w:val="4"/>
        </w:num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color w:val="333333"/>
          <w:szCs w:val="24"/>
        </w:rPr>
      </w:pPr>
      <w:r w:rsidRPr="00A95ADD">
        <w:rPr>
          <w:rFonts w:ascii="Times New Roman" w:eastAsia="Calibri" w:hAnsi="Times New Roman" w:cs="Times New Roman"/>
          <w:color w:val="333333"/>
          <w:szCs w:val="24"/>
        </w:rPr>
        <w:t>основные приемы обработки цифровой информации;</w:t>
      </w:r>
    </w:p>
    <w:p w:rsidR="00A95ADD" w:rsidRPr="00A95ADD" w:rsidRDefault="00A95ADD" w:rsidP="00A95ADD">
      <w:pPr>
        <w:numPr>
          <w:ilvl w:val="0"/>
          <w:numId w:val="4"/>
        </w:num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color w:val="333333"/>
          <w:szCs w:val="24"/>
        </w:rPr>
      </w:pPr>
      <w:r w:rsidRPr="00A95ADD">
        <w:rPr>
          <w:rFonts w:ascii="Times New Roman" w:eastAsia="Calibri" w:hAnsi="Times New Roman" w:cs="Times New Roman"/>
          <w:color w:val="333333"/>
          <w:szCs w:val="24"/>
        </w:rPr>
        <w:t xml:space="preserve">назначение, разновидности и функциональные возможности программ обработки звука; </w:t>
      </w:r>
    </w:p>
    <w:p w:rsidR="00A95ADD" w:rsidRPr="00A95ADD" w:rsidRDefault="00A95ADD" w:rsidP="00A95ADD">
      <w:pPr>
        <w:numPr>
          <w:ilvl w:val="0"/>
          <w:numId w:val="4"/>
        </w:num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color w:val="333333"/>
          <w:szCs w:val="24"/>
        </w:rPr>
      </w:pPr>
      <w:r w:rsidRPr="00A95ADD">
        <w:rPr>
          <w:rFonts w:ascii="Times New Roman" w:eastAsia="Calibri" w:hAnsi="Times New Roman" w:cs="Times New Roman"/>
          <w:color w:val="333333"/>
          <w:szCs w:val="24"/>
        </w:rPr>
        <w:t>назначение, разновидности и функциональные возможности программ обработки графических изображений; назначение, разновидности и функциональные возможности программ обработки видео- и мультимедиа контента;</w:t>
      </w:r>
    </w:p>
    <w:p w:rsidR="00A95ADD" w:rsidRPr="00A95ADD" w:rsidRDefault="00A95ADD" w:rsidP="00A95ADD">
      <w:pPr>
        <w:numPr>
          <w:ilvl w:val="0"/>
          <w:numId w:val="4"/>
        </w:num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color w:val="333333"/>
          <w:szCs w:val="24"/>
        </w:rPr>
      </w:pPr>
      <w:r w:rsidRPr="00A95ADD">
        <w:rPr>
          <w:rFonts w:ascii="Times New Roman" w:eastAsia="Calibri" w:hAnsi="Times New Roman" w:cs="Times New Roman"/>
          <w:color w:val="333333"/>
          <w:szCs w:val="24"/>
        </w:rPr>
        <w:t>структуру, виды информационных ресурсов и основные виды услуг в сети Интернет; назначение, разновидности и функциональные возможности программ для создания веб-страниц;</w:t>
      </w:r>
    </w:p>
    <w:p w:rsidR="00A95ADD" w:rsidRPr="00A95ADD" w:rsidRDefault="00A95ADD" w:rsidP="00A95ADD">
      <w:pPr>
        <w:numPr>
          <w:ilvl w:val="0"/>
          <w:numId w:val="4"/>
        </w:num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Cs w:val="24"/>
        </w:rPr>
      </w:pPr>
      <w:r w:rsidRPr="00A95ADD">
        <w:rPr>
          <w:rFonts w:ascii="Times New Roman" w:eastAsia="Calibri" w:hAnsi="Times New Roman" w:cs="Times New Roman"/>
          <w:color w:val="333333"/>
          <w:szCs w:val="24"/>
        </w:rPr>
        <w:t>нормативные документы по охране труда при работе с персональным компьютером, периферийным, мультимедийным оборудованием и компьютерной оргтехникой.</w:t>
      </w:r>
    </w:p>
    <w:p w:rsidR="00A95ADD" w:rsidRPr="00A95ADD" w:rsidRDefault="00A95ADD" w:rsidP="00A95ADD">
      <w:pPr>
        <w:spacing w:line="360" w:lineRule="auto"/>
        <w:ind w:left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95ADD" w:rsidRPr="00A95ADD" w:rsidRDefault="00A95ADD" w:rsidP="00A95AD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 </w:t>
      </w:r>
      <w:r w:rsidRPr="00A95ADD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V</w:t>
      </w:r>
      <w:r w:rsidRPr="00A95ADD"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  <w:t>I</w:t>
      </w:r>
      <w:r w:rsidRPr="00A95ADD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. СТРУКТУРА И ПРИМЕРНОЕ СОДЕРЖАНИЕ УЧЕБНОЙ ДИСЦИПЛИНЫ</w:t>
      </w:r>
    </w:p>
    <w:p w:rsidR="00A95ADD" w:rsidRPr="00A95ADD" w:rsidRDefault="00A95ADD" w:rsidP="00A95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</w:pPr>
      <w:r w:rsidRPr="00A95ADD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6.1. Объем учебной дисциплины и виды учебной работы</w:t>
      </w:r>
    </w:p>
    <w:tbl>
      <w:tblPr>
        <w:tblW w:w="94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3"/>
        <w:gridCol w:w="2480"/>
      </w:tblGrid>
      <w:tr w:rsidR="00A95ADD" w:rsidRPr="00A95ADD" w:rsidTr="006663B5">
        <w:trPr>
          <w:trHeight w:val="347"/>
        </w:trPr>
        <w:tc>
          <w:tcPr>
            <w:tcW w:w="7013" w:type="dxa"/>
            <w:shd w:val="clear" w:color="auto" w:fill="auto"/>
          </w:tcPr>
          <w:p w:rsidR="00A95ADD" w:rsidRPr="00A95ADD" w:rsidRDefault="00A95ADD" w:rsidP="00A95A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2480" w:type="dxa"/>
            <w:shd w:val="clear" w:color="auto" w:fill="auto"/>
          </w:tcPr>
          <w:p w:rsidR="00A95ADD" w:rsidRPr="00A95ADD" w:rsidRDefault="00A95ADD" w:rsidP="00A95ADD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A95ADD" w:rsidRPr="00A95ADD" w:rsidTr="006663B5">
        <w:trPr>
          <w:trHeight w:val="215"/>
        </w:trPr>
        <w:tc>
          <w:tcPr>
            <w:tcW w:w="7013" w:type="dxa"/>
            <w:shd w:val="clear" w:color="auto" w:fill="auto"/>
          </w:tcPr>
          <w:p w:rsidR="00A95ADD" w:rsidRPr="00A95ADD" w:rsidRDefault="00A95ADD" w:rsidP="00A95A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Максимальная учебная нагрузка (всего)</w:t>
            </w:r>
          </w:p>
        </w:tc>
        <w:tc>
          <w:tcPr>
            <w:tcW w:w="2480" w:type="dxa"/>
            <w:shd w:val="clear" w:color="auto" w:fill="auto"/>
          </w:tcPr>
          <w:p w:rsidR="00A95ADD" w:rsidRPr="00A95ADD" w:rsidRDefault="00A95ADD" w:rsidP="00A95ADD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A95ADD" w:rsidRPr="00A95ADD" w:rsidTr="006663B5">
        <w:trPr>
          <w:trHeight w:val="249"/>
        </w:trPr>
        <w:tc>
          <w:tcPr>
            <w:tcW w:w="7013" w:type="dxa"/>
            <w:shd w:val="clear" w:color="auto" w:fill="auto"/>
          </w:tcPr>
          <w:p w:rsidR="00A95ADD" w:rsidRPr="00A95ADD" w:rsidRDefault="00A95ADD" w:rsidP="00A95A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2480" w:type="dxa"/>
            <w:shd w:val="clear" w:color="auto" w:fill="auto"/>
          </w:tcPr>
          <w:p w:rsidR="00A95ADD" w:rsidRPr="00A95ADD" w:rsidRDefault="00A95ADD" w:rsidP="00A95ADD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272</w:t>
            </w:r>
          </w:p>
        </w:tc>
      </w:tr>
      <w:tr w:rsidR="00A95ADD" w:rsidRPr="00A95ADD" w:rsidTr="006663B5">
        <w:trPr>
          <w:trHeight w:val="238"/>
        </w:trPr>
        <w:tc>
          <w:tcPr>
            <w:tcW w:w="7013" w:type="dxa"/>
            <w:shd w:val="clear" w:color="auto" w:fill="auto"/>
          </w:tcPr>
          <w:p w:rsidR="00A95ADD" w:rsidRPr="00A95ADD" w:rsidRDefault="00A95ADD" w:rsidP="00A95A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480" w:type="dxa"/>
            <w:shd w:val="clear" w:color="auto" w:fill="auto"/>
          </w:tcPr>
          <w:p w:rsidR="00A95ADD" w:rsidRPr="00A95ADD" w:rsidRDefault="00A95ADD" w:rsidP="00A95ADD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A95ADD" w:rsidRPr="00A95ADD" w:rsidTr="006663B5">
        <w:trPr>
          <w:trHeight w:val="238"/>
        </w:trPr>
        <w:tc>
          <w:tcPr>
            <w:tcW w:w="7013" w:type="dxa"/>
            <w:shd w:val="clear" w:color="auto" w:fill="auto"/>
          </w:tcPr>
          <w:p w:rsidR="00A95ADD" w:rsidRPr="00A95ADD" w:rsidRDefault="00A95ADD" w:rsidP="00A95A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лабораторные занятия</w:t>
            </w:r>
          </w:p>
        </w:tc>
        <w:tc>
          <w:tcPr>
            <w:tcW w:w="2480" w:type="dxa"/>
            <w:shd w:val="clear" w:color="auto" w:fill="auto"/>
          </w:tcPr>
          <w:p w:rsidR="00A95ADD" w:rsidRPr="00A95ADD" w:rsidRDefault="00A95ADD" w:rsidP="00A95ADD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A95ADD" w:rsidRPr="00A95ADD" w:rsidTr="006663B5">
        <w:trPr>
          <w:trHeight w:val="238"/>
        </w:trPr>
        <w:tc>
          <w:tcPr>
            <w:tcW w:w="7013" w:type="dxa"/>
            <w:shd w:val="clear" w:color="auto" w:fill="auto"/>
          </w:tcPr>
          <w:p w:rsidR="00A95ADD" w:rsidRPr="00A95ADD" w:rsidRDefault="00A95ADD" w:rsidP="00A95A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2480" w:type="dxa"/>
            <w:shd w:val="clear" w:color="auto" w:fill="auto"/>
          </w:tcPr>
          <w:p w:rsidR="00A95ADD" w:rsidRPr="00A95ADD" w:rsidRDefault="00A95ADD" w:rsidP="00A95ADD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190</w:t>
            </w:r>
          </w:p>
        </w:tc>
      </w:tr>
      <w:tr w:rsidR="00A95ADD" w:rsidRPr="00A95ADD" w:rsidTr="006663B5">
        <w:trPr>
          <w:trHeight w:val="238"/>
        </w:trPr>
        <w:tc>
          <w:tcPr>
            <w:tcW w:w="7013" w:type="dxa"/>
            <w:shd w:val="clear" w:color="auto" w:fill="auto"/>
          </w:tcPr>
          <w:p w:rsidR="00A95ADD" w:rsidRPr="00A95ADD" w:rsidRDefault="00A95ADD" w:rsidP="00A95A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2480" w:type="dxa"/>
            <w:shd w:val="clear" w:color="auto" w:fill="auto"/>
          </w:tcPr>
          <w:p w:rsidR="00A95ADD" w:rsidRPr="00A95ADD" w:rsidRDefault="00A95ADD" w:rsidP="00A95ADD">
            <w:pPr>
              <w:spacing w:after="0"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A95ADD" w:rsidRPr="00A95ADD" w:rsidTr="006663B5">
        <w:trPr>
          <w:trHeight w:val="238"/>
        </w:trPr>
        <w:tc>
          <w:tcPr>
            <w:tcW w:w="9493" w:type="dxa"/>
            <w:gridSpan w:val="2"/>
            <w:shd w:val="clear" w:color="auto" w:fill="auto"/>
          </w:tcPr>
          <w:p w:rsidR="00A95ADD" w:rsidRPr="00A95ADD" w:rsidRDefault="00A95ADD" w:rsidP="00A95A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Итоговая аттестация                                                            Квалификационный экзамен                                                                </w:t>
            </w:r>
          </w:p>
        </w:tc>
      </w:tr>
      <w:tr w:rsidR="00A95ADD" w:rsidRPr="00A95ADD" w:rsidTr="006663B5">
        <w:trPr>
          <w:trHeight w:val="238"/>
        </w:trPr>
        <w:tc>
          <w:tcPr>
            <w:tcW w:w="9493" w:type="dxa"/>
            <w:gridSpan w:val="2"/>
            <w:shd w:val="clear" w:color="auto" w:fill="auto"/>
          </w:tcPr>
          <w:p w:rsidR="00A95ADD" w:rsidRDefault="00A95ADD" w:rsidP="00A95A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  <w:p w:rsidR="00A95ADD" w:rsidRPr="00A95ADD" w:rsidRDefault="00A95ADD" w:rsidP="00A95A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</w:tbl>
    <w:p w:rsidR="00A95ADD" w:rsidRPr="00A95ADD" w:rsidRDefault="00A95ADD" w:rsidP="00A95ADD">
      <w:pPr>
        <w:shd w:val="clear" w:color="auto" w:fill="FFFFFF" w:themeFill="background1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           </w:t>
      </w:r>
      <w:r w:rsidRPr="00A95AD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6.2. ТЕМАТИЧЕСКИЙ ПЛАН </w:t>
      </w:r>
      <w:proofErr w:type="spellStart"/>
      <w:r w:rsidRPr="00A95AD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курса</w:t>
      </w:r>
      <w:proofErr w:type="gramStart"/>
      <w:r w:rsidRPr="00A95AD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</w:t>
      </w:r>
      <w:r w:rsidRPr="00A95AD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О</w:t>
      </w:r>
      <w:proofErr w:type="gramEnd"/>
      <w:r w:rsidRPr="00A95AD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ператор</w:t>
      </w:r>
      <w:proofErr w:type="spellEnd"/>
      <w:r w:rsidRPr="00A95AD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ЭВМ»</w:t>
      </w:r>
    </w:p>
    <w:p w:rsidR="00A95ADD" w:rsidRPr="00A95ADD" w:rsidRDefault="00A95ADD" w:rsidP="00A95ADD">
      <w:pPr>
        <w:shd w:val="clear" w:color="auto" w:fill="FFFFFF"/>
        <w:spacing w:after="0" w:line="360" w:lineRule="auto"/>
        <w:ind w:left="-56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1119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6770"/>
        <w:gridCol w:w="993"/>
        <w:gridCol w:w="708"/>
        <w:gridCol w:w="1735"/>
      </w:tblGrid>
      <w:tr w:rsidR="00A95ADD" w:rsidRPr="00A95ADD" w:rsidTr="006663B5">
        <w:tc>
          <w:tcPr>
            <w:tcW w:w="993" w:type="dxa"/>
            <w:vMerge w:val="restart"/>
          </w:tcPr>
          <w:p w:rsidR="00A95ADD" w:rsidRPr="00A95ADD" w:rsidRDefault="00A95ADD" w:rsidP="00A95AD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770" w:type="dxa"/>
            <w:vMerge w:val="restart"/>
          </w:tcPr>
          <w:p w:rsidR="00A95ADD" w:rsidRPr="00A95ADD" w:rsidRDefault="00A95ADD" w:rsidP="00A95AD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Разделы и темы курса</w:t>
            </w:r>
          </w:p>
        </w:tc>
        <w:tc>
          <w:tcPr>
            <w:tcW w:w="3436" w:type="dxa"/>
            <w:gridSpan w:val="3"/>
          </w:tcPr>
          <w:p w:rsidR="00A95ADD" w:rsidRPr="00A95ADD" w:rsidRDefault="00A95ADD" w:rsidP="00A95AD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A95ADD" w:rsidRPr="00A95ADD" w:rsidTr="006663B5">
        <w:tc>
          <w:tcPr>
            <w:tcW w:w="993" w:type="dxa"/>
            <w:vMerge/>
          </w:tcPr>
          <w:p w:rsidR="00A95ADD" w:rsidRPr="00A95ADD" w:rsidRDefault="00A95ADD" w:rsidP="00A95AD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0" w:type="dxa"/>
            <w:vMerge/>
          </w:tcPr>
          <w:p w:rsidR="00A95ADD" w:rsidRPr="00A95ADD" w:rsidRDefault="00A95ADD" w:rsidP="00A95AD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A95ADD" w:rsidRPr="00A95ADD" w:rsidRDefault="00A95ADD" w:rsidP="00A95AD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8" w:type="dxa"/>
          </w:tcPr>
          <w:p w:rsidR="00A95ADD" w:rsidRPr="00A95ADD" w:rsidRDefault="00A95ADD" w:rsidP="00A95AD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</w:t>
            </w:r>
          </w:p>
        </w:tc>
        <w:tc>
          <w:tcPr>
            <w:tcW w:w="1735" w:type="dxa"/>
          </w:tcPr>
          <w:p w:rsidR="00A95ADD" w:rsidRPr="00A95ADD" w:rsidRDefault="00A95ADD" w:rsidP="00A95ADD">
            <w:pPr>
              <w:shd w:val="clear" w:color="auto" w:fill="FFFFFF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95A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</w:t>
            </w:r>
            <w:proofErr w:type="spellEnd"/>
            <w:r w:rsidRPr="00A95A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/сем</w:t>
            </w:r>
          </w:p>
        </w:tc>
      </w:tr>
      <w:tr w:rsidR="00A95ADD" w:rsidRPr="00A95ADD" w:rsidTr="006663B5">
        <w:tc>
          <w:tcPr>
            <w:tcW w:w="993" w:type="dxa"/>
          </w:tcPr>
          <w:p w:rsidR="00A95ADD" w:rsidRPr="00A95ADD" w:rsidRDefault="00A95ADD" w:rsidP="00A95AD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770" w:type="dxa"/>
          </w:tcPr>
          <w:p w:rsidR="00A95ADD" w:rsidRPr="00A95ADD" w:rsidRDefault="00A95ADD" w:rsidP="00A95AD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3" w:type="dxa"/>
          </w:tcPr>
          <w:p w:rsidR="00A95ADD" w:rsidRPr="00A95ADD" w:rsidRDefault="00A95ADD" w:rsidP="00A95AD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708" w:type="dxa"/>
          </w:tcPr>
          <w:p w:rsidR="00A95ADD" w:rsidRPr="00A95ADD" w:rsidRDefault="00A95ADD" w:rsidP="00A95AD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735" w:type="dxa"/>
          </w:tcPr>
          <w:p w:rsidR="00A95ADD" w:rsidRPr="00A95ADD" w:rsidRDefault="00A95ADD" w:rsidP="00A95ADD">
            <w:pPr>
              <w:shd w:val="clear" w:color="auto" w:fill="FFFFFF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192</w:t>
            </w:r>
          </w:p>
        </w:tc>
      </w:tr>
      <w:tr w:rsidR="00A95ADD" w:rsidRPr="00A95ADD" w:rsidTr="006663B5">
        <w:tc>
          <w:tcPr>
            <w:tcW w:w="993" w:type="dxa"/>
          </w:tcPr>
          <w:p w:rsidR="00A95ADD" w:rsidRPr="00A95ADD" w:rsidRDefault="00A95ADD" w:rsidP="00A95ADD">
            <w:pPr>
              <w:shd w:val="clear" w:color="auto" w:fill="FFFFFF"/>
              <w:ind w:left="-108" w:firstLine="108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770" w:type="dxa"/>
          </w:tcPr>
          <w:p w:rsidR="00A95ADD" w:rsidRPr="00A95ADD" w:rsidRDefault="00A95ADD" w:rsidP="00A95AD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Предмет и задачи курса «Оператор ЭВМ»</w:t>
            </w:r>
          </w:p>
          <w:p w:rsidR="00A95ADD" w:rsidRPr="00A95ADD" w:rsidRDefault="00A95ADD" w:rsidP="00A95AD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A95ADD" w:rsidRPr="00A95ADD" w:rsidRDefault="00A95ADD" w:rsidP="00A95AD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A95ADD" w:rsidRPr="00A95ADD" w:rsidRDefault="00A95ADD" w:rsidP="00A95AD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5" w:type="dxa"/>
          </w:tcPr>
          <w:p w:rsidR="00A95ADD" w:rsidRPr="00A95ADD" w:rsidRDefault="00A95ADD" w:rsidP="00A95ADD">
            <w:pPr>
              <w:shd w:val="clear" w:color="auto" w:fill="FFFFFF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95ADD" w:rsidRPr="00A95ADD" w:rsidTr="006663B5">
        <w:tc>
          <w:tcPr>
            <w:tcW w:w="7763" w:type="dxa"/>
            <w:gridSpan w:val="2"/>
          </w:tcPr>
          <w:p w:rsidR="00A95ADD" w:rsidRPr="00A95ADD" w:rsidRDefault="00A95ADD" w:rsidP="00A95ADD">
            <w:pPr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Раздел 1. Охрана труда и техника безопасности</w:t>
            </w:r>
          </w:p>
          <w:p w:rsidR="00A95ADD" w:rsidRPr="00A95ADD" w:rsidRDefault="00A95ADD" w:rsidP="00A95ADD">
            <w:pPr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A95ADD" w:rsidRPr="00A95ADD" w:rsidRDefault="00A95ADD" w:rsidP="00A95AD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8" w:type="dxa"/>
          </w:tcPr>
          <w:p w:rsidR="00A95ADD" w:rsidRPr="00A95ADD" w:rsidRDefault="00A95ADD" w:rsidP="00A95AD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35" w:type="dxa"/>
          </w:tcPr>
          <w:p w:rsidR="00A95ADD" w:rsidRPr="00A95ADD" w:rsidRDefault="00A95ADD" w:rsidP="00A95ADD">
            <w:pPr>
              <w:shd w:val="clear" w:color="auto" w:fill="FFFFFF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A95ADD" w:rsidRPr="00A95ADD" w:rsidTr="006663B5">
        <w:tc>
          <w:tcPr>
            <w:tcW w:w="7763" w:type="dxa"/>
            <w:gridSpan w:val="2"/>
          </w:tcPr>
          <w:p w:rsidR="00A95ADD" w:rsidRPr="00A95ADD" w:rsidRDefault="00A95ADD" w:rsidP="00A95A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1.1</w:t>
            </w:r>
            <w:r w:rsidRPr="00A95AD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Правовая основа охраны труда</w:t>
            </w:r>
          </w:p>
        </w:tc>
        <w:tc>
          <w:tcPr>
            <w:tcW w:w="993" w:type="dxa"/>
          </w:tcPr>
          <w:p w:rsidR="00A95ADD" w:rsidRPr="00A95ADD" w:rsidRDefault="00A95ADD" w:rsidP="00A95AD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A95ADD" w:rsidRPr="00A95ADD" w:rsidRDefault="00A95ADD" w:rsidP="00A95AD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5" w:type="dxa"/>
          </w:tcPr>
          <w:p w:rsidR="00A95ADD" w:rsidRPr="00A95ADD" w:rsidRDefault="00A95ADD" w:rsidP="00A95ADD">
            <w:pPr>
              <w:shd w:val="clear" w:color="auto" w:fill="FFFFFF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5ADD" w:rsidRPr="00A95ADD" w:rsidTr="006663B5">
        <w:tc>
          <w:tcPr>
            <w:tcW w:w="7763" w:type="dxa"/>
            <w:gridSpan w:val="2"/>
          </w:tcPr>
          <w:p w:rsidR="00A95ADD" w:rsidRPr="00A95ADD" w:rsidRDefault="00A95ADD" w:rsidP="00A95A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1.2</w:t>
            </w:r>
            <w:r w:rsidRPr="00A95AD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Производственный травматизм и профессиональные заболевания</w:t>
            </w:r>
          </w:p>
        </w:tc>
        <w:tc>
          <w:tcPr>
            <w:tcW w:w="993" w:type="dxa"/>
          </w:tcPr>
          <w:p w:rsidR="00A95ADD" w:rsidRPr="00A95ADD" w:rsidRDefault="00A95ADD" w:rsidP="00A95AD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A95ADD" w:rsidRPr="00A95ADD" w:rsidRDefault="00A95ADD" w:rsidP="00A95AD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5" w:type="dxa"/>
          </w:tcPr>
          <w:p w:rsidR="00A95ADD" w:rsidRPr="00A95ADD" w:rsidRDefault="00A95ADD" w:rsidP="00A95ADD">
            <w:pPr>
              <w:shd w:val="clear" w:color="auto" w:fill="FFFFFF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95ADD" w:rsidRPr="00A95ADD" w:rsidTr="006663B5">
        <w:tc>
          <w:tcPr>
            <w:tcW w:w="7763" w:type="dxa"/>
            <w:gridSpan w:val="2"/>
          </w:tcPr>
          <w:p w:rsidR="00A95ADD" w:rsidRPr="00A95ADD" w:rsidRDefault="00A95ADD" w:rsidP="00A95ADD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1.3</w:t>
            </w:r>
            <w:r w:rsidRPr="00A95AD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Основы производственной санитарии</w:t>
            </w:r>
          </w:p>
        </w:tc>
        <w:tc>
          <w:tcPr>
            <w:tcW w:w="993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5" w:type="dxa"/>
          </w:tcPr>
          <w:p w:rsidR="00A95ADD" w:rsidRPr="00A95ADD" w:rsidRDefault="00A95ADD" w:rsidP="00A95ADD">
            <w:pPr>
              <w:shd w:val="clear" w:color="auto" w:fill="FFFFFF"/>
              <w:ind w:right="-108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95ADD" w:rsidRPr="00A95ADD" w:rsidTr="006663B5">
        <w:tc>
          <w:tcPr>
            <w:tcW w:w="7763" w:type="dxa"/>
            <w:gridSpan w:val="2"/>
          </w:tcPr>
          <w:p w:rsidR="00A95ADD" w:rsidRPr="00A95ADD" w:rsidRDefault="00A95ADD" w:rsidP="00A95ADD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1.4</w:t>
            </w:r>
            <w:r w:rsidRPr="00A95AD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Безопасность труда при выполнении работ на ПК с использованием периферийного и мультимедийного оборудования</w:t>
            </w:r>
          </w:p>
        </w:tc>
        <w:tc>
          <w:tcPr>
            <w:tcW w:w="993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5" w:type="dxa"/>
          </w:tcPr>
          <w:p w:rsidR="00A95ADD" w:rsidRPr="00A95ADD" w:rsidRDefault="00A95ADD" w:rsidP="00A95ADD">
            <w:pPr>
              <w:shd w:val="clear" w:color="auto" w:fill="FFFFFF"/>
              <w:ind w:right="-108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5ADD" w:rsidRPr="00A95ADD" w:rsidTr="006663B5">
        <w:tc>
          <w:tcPr>
            <w:tcW w:w="7763" w:type="dxa"/>
            <w:gridSpan w:val="2"/>
          </w:tcPr>
          <w:p w:rsidR="00A95ADD" w:rsidRPr="00A95ADD" w:rsidRDefault="00A95ADD" w:rsidP="00A95ADD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</w:t>
            </w:r>
            <w:r w:rsidRPr="00A95AD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5 Электробезопасность</w:t>
            </w:r>
          </w:p>
        </w:tc>
        <w:tc>
          <w:tcPr>
            <w:tcW w:w="993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5" w:type="dxa"/>
          </w:tcPr>
          <w:p w:rsidR="00A95ADD" w:rsidRPr="00A95ADD" w:rsidRDefault="00A95ADD" w:rsidP="00A95ADD">
            <w:pPr>
              <w:shd w:val="clear" w:color="auto" w:fill="FFFFFF"/>
              <w:ind w:right="-108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95ADD" w:rsidRPr="00A95ADD" w:rsidTr="006663B5">
        <w:tc>
          <w:tcPr>
            <w:tcW w:w="7763" w:type="dxa"/>
            <w:gridSpan w:val="2"/>
          </w:tcPr>
          <w:p w:rsidR="00A95ADD" w:rsidRPr="00A95ADD" w:rsidRDefault="00A95ADD" w:rsidP="00A95ADD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1.6</w:t>
            </w:r>
            <w:r w:rsidRPr="00A95AD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Основы пожарной безопасности</w:t>
            </w:r>
          </w:p>
        </w:tc>
        <w:tc>
          <w:tcPr>
            <w:tcW w:w="993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5" w:type="dxa"/>
          </w:tcPr>
          <w:p w:rsidR="00A95ADD" w:rsidRPr="00A95ADD" w:rsidRDefault="00A95ADD" w:rsidP="00A95ADD">
            <w:pPr>
              <w:shd w:val="clear" w:color="auto" w:fill="FFFFFF"/>
              <w:ind w:right="-108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5ADD" w:rsidRPr="00A95ADD" w:rsidTr="006663B5">
        <w:tc>
          <w:tcPr>
            <w:tcW w:w="7763" w:type="dxa"/>
            <w:gridSpan w:val="2"/>
          </w:tcPr>
          <w:p w:rsidR="00A95ADD" w:rsidRPr="00A95ADD" w:rsidRDefault="00A95ADD" w:rsidP="00A95ADD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1.7 </w:t>
            </w:r>
            <w:r w:rsidRPr="00A95AD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Доврачебная помощь при несчастных случаях и заболеваниях</w:t>
            </w:r>
          </w:p>
        </w:tc>
        <w:tc>
          <w:tcPr>
            <w:tcW w:w="993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35" w:type="dxa"/>
          </w:tcPr>
          <w:p w:rsidR="00A95ADD" w:rsidRPr="00A95ADD" w:rsidRDefault="00A95ADD" w:rsidP="00A95ADD">
            <w:pPr>
              <w:shd w:val="clear" w:color="auto" w:fill="FFFFFF"/>
              <w:ind w:right="-108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A95ADD" w:rsidRDefault="00A95ADD" w:rsidP="00A95ADD"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     </w:t>
      </w:r>
    </w:p>
    <w:tbl>
      <w:tblPr>
        <w:tblStyle w:val="a4"/>
        <w:tblW w:w="1119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763"/>
        <w:gridCol w:w="993"/>
        <w:gridCol w:w="708"/>
        <w:gridCol w:w="1735"/>
      </w:tblGrid>
      <w:tr w:rsidR="00A95ADD" w:rsidRPr="00A95ADD" w:rsidTr="00160F82">
        <w:tc>
          <w:tcPr>
            <w:tcW w:w="7763" w:type="dxa"/>
          </w:tcPr>
          <w:p w:rsidR="00A95ADD" w:rsidRPr="00A95ADD" w:rsidRDefault="00A95ADD" w:rsidP="00A95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firstLine="33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Раздел 2. </w:t>
            </w:r>
            <w:r w:rsidRPr="00A95AD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Знакомство с аппаратными средствами ПК</w:t>
            </w:r>
          </w:p>
          <w:p w:rsidR="00A95ADD" w:rsidRPr="00A95ADD" w:rsidRDefault="00A95ADD" w:rsidP="00A95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firstLine="33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8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5" w:type="dxa"/>
          </w:tcPr>
          <w:p w:rsidR="00A95ADD" w:rsidRPr="00A95ADD" w:rsidRDefault="00A95ADD" w:rsidP="00A95ADD">
            <w:pPr>
              <w:shd w:val="clear" w:color="auto" w:fill="FFFFFF"/>
              <w:ind w:right="-108" w:firstLine="3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</w:tr>
      <w:tr w:rsidR="00A95ADD" w:rsidRPr="00A95ADD" w:rsidTr="00160F82">
        <w:tc>
          <w:tcPr>
            <w:tcW w:w="7763" w:type="dxa"/>
          </w:tcPr>
          <w:p w:rsidR="00A95ADD" w:rsidRPr="00A95ADD" w:rsidRDefault="00A95ADD" w:rsidP="00A95ADD">
            <w:pPr>
              <w:ind w:firstLine="33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Тема 2.1. </w:t>
            </w: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аппаратными средствами</w:t>
            </w:r>
          </w:p>
        </w:tc>
        <w:tc>
          <w:tcPr>
            <w:tcW w:w="993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5" w:type="dxa"/>
          </w:tcPr>
          <w:p w:rsidR="00A95ADD" w:rsidRPr="00A95ADD" w:rsidRDefault="00A95ADD" w:rsidP="00A95ADD">
            <w:pPr>
              <w:shd w:val="clear" w:color="auto" w:fill="FFFFFF"/>
              <w:ind w:right="-108" w:firstLine="33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95ADD" w:rsidRPr="00A95ADD" w:rsidTr="00160F82">
        <w:tc>
          <w:tcPr>
            <w:tcW w:w="7763" w:type="dxa"/>
          </w:tcPr>
          <w:p w:rsidR="00A95ADD" w:rsidRPr="00A95ADD" w:rsidRDefault="00A95ADD" w:rsidP="00A95ADD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Тема 2.2. </w:t>
            </w: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Сборка и разборка системного блока ПК. </w:t>
            </w:r>
          </w:p>
        </w:tc>
        <w:tc>
          <w:tcPr>
            <w:tcW w:w="993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</w:tcPr>
          <w:p w:rsidR="00A95ADD" w:rsidRPr="00A95ADD" w:rsidRDefault="00A95ADD" w:rsidP="00A95ADD">
            <w:pPr>
              <w:shd w:val="clear" w:color="auto" w:fill="FFFFFF"/>
              <w:ind w:right="-108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95ADD" w:rsidRPr="00A95ADD" w:rsidTr="00160F82">
        <w:tc>
          <w:tcPr>
            <w:tcW w:w="7763" w:type="dxa"/>
          </w:tcPr>
          <w:p w:rsidR="00A95ADD" w:rsidRPr="00A95ADD" w:rsidRDefault="00A95ADD" w:rsidP="00A95ADD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Тема 2.3. </w:t>
            </w: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Подключение кабельной системы персонального компьютера, периферийного и мультимедийного оборудования.</w:t>
            </w:r>
          </w:p>
        </w:tc>
        <w:tc>
          <w:tcPr>
            <w:tcW w:w="993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</w:tcPr>
          <w:p w:rsidR="00A95ADD" w:rsidRPr="00A95ADD" w:rsidRDefault="00A95ADD" w:rsidP="00A95ADD">
            <w:pPr>
              <w:shd w:val="clear" w:color="auto" w:fill="FFFFFF"/>
              <w:ind w:right="-108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95ADD" w:rsidRPr="00A95ADD" w:rsidTr="00160F82">
        <w:tc>
          <w:tcPr>
            <w:tcW w:w="7763" w:type="dxa"/>
          </w:tcPr>
          <w:p w:rsidR="00A95ADD" w:rsidRPr="00A95ADD" w:rsidRDefault="00A95ADD" w:rsidP="00A95ADD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Тема 2.4. </w:t>
            </w: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Установка и эксплуатация периферийного оборудования. </w:t>
            </w:r>
          </w:p>
        </w:tc>
        <w:tc>
          <w:tcPr>
            <w:tcW w:w="993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</w:tcPr>
          <w:p w:rsidR="00A95ADD" w:rsidRPr="00A95ADD" w:rsidRDefault="00A95ADD" w:rsidP="00A95ADD">
            <w:pPr>
              <w:shd w:val="clear" w:color="auto" w:fill="FFFFFF"/>
              <w:ind w:right="-108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95ADD" w:rsidRPr="00A95ADD" w:rsidTr="00160F82">
        <w:tc>
          <w:tcPr>
            <w:tcW w:w="7763" w:type="dxa"/>
          </w:tcPr>
          <w:p w:rsidR="00A95ADD" w:rsidRPr="00A95ADD" w:rsidRDefault="00A95ADD" w:rsidP="00A95ADD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Тема 2.5. </w:t>
            </w: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Подключение сетевого оборудования.</w:t>
            </w:r>
          </w:p>
        </w:tc>
        <w:tc>
          <w:tcPr>
            <w:tcW w:w="993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</w:tcPr>
          <w:p w:rsidR="00A95ADD" w:rsidRPr="00A95ADD" w:rsidRDefault="00A95ADD" w:rsidP="00A95ADD">
            <w:pPr>
              <w:shd w:val="clear" w:color="auto" w:fill="FFFFFF"/>
              <w:ind w:right="-108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95ADD" w:rsidRPr="00A95ADD" w:rsidTr="00160F82">
        <w:tc>
          <w:tcPr>
            <w:tcW w:w="7763" w:type="dxa"/>
          </w:tcPr>
          <w:p w:rsidR="00A95ADD" w:rsidRPr="00A95ADD" w:rsidRDefault="00A95ADD" w:rsidP="00A95ADD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Тема 2.6. </w:t>
            </w: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операционной системы, драйверов периферийного оборудования и специализированных программ-редакторов.</w:t>
            </w:r>
          </w:p>
        </w:tc>
        <w:tc>
          <w:tcPr>
            <w:tcW w:w="993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</w:tcPr>
          <w:p w:rsidR="00A95ADD" w:rsidRPr="00A95ADD" w:rsidRDefault="00A95ADD" w:rsidP="00A95ADD">
            <w:pPr>
              <w:shd w:val="clear" w:color="auto" w:fill="FFFFFF"/>
              <w:ind w:right="-108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95ADD" w:rsidRPr="00A95ADD" w:rsidTr="00160F82">
        <w:tc>
          <w:tcPr>
            <w:tcW w:w="7763" w:type="dxa"/>
          </w:tcPr>
          <w:p w:rsidR="00A95ADD" w:rsidRPr="00A95ADD" w:rsidRDefault="00A95ADD" w:rsidP="00A95ADD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Тема 2.7. </w:t>
            </w: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Обслуживание и модернизация ПК </w:t>
            </w:r>
          </w:p>
        </w:tc>
        <w:tc>
          <w:tcPr>
            <w:tcW w:w="993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</w:tcPr>
          <w:p w:rsidR="00A95ADD" w:rsidRPr="00A95ADD" w:rsidRDefault="00A95ADD" w:rsidP="00A95ADD">
            <w:pPr>
              <w:shd w:val="clear" w:color="auto" w:fill="FFFFFF"/>
              <w:ind w:right="-108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95ADD" w:rsidRPr="00A95ADD" w:rsidTr="00160F82">
        <w:tc>
          <w:tcPr>
            <w:tcW w:w="7763" w:type="dxa"/>
          </w:tcPr>
          <w:p w:rsidR="00A95ADD" w:rsidRPr="00A95ADD" w:rsidRDefault="00A95ADD" w:rsidP="00A95ADD">
            <w:pPr>
              <w:ind w:firstLine="33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Тема 2.8. </w:t>
            </w: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клавиатуры. Приобретение опыта слепой печати. Клавиатурный тренажер</w:t>
            </w:r>
          </w:p>
        </w:tc>
        <w:tc>
          <w:tcPr>
            <w:tcW w:w="993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</w:tcPr>
          <w:p w:rsidR="00A95ADD" w:rsidRPr="00A95ADD" w:rsidRDefault="00A95ADD" w:rsidP="00A95ADD">
            <w:pPr>
              <w:shd w:val="clear" w:color="auto" w:fill="FFFFFF"/>
              <w:ind w:right="-108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95ADD" w:rsidRPr="00A95ADD" w:rsidTr="00160F82">
        <w:tc>
          <w:tcPr>
            <w:tcW w:w="7763" w:type="dxa"/>
          </w:tcPr>
          <w:p w:rsidR="00A95ADD" w:rsidRPr="00A95ADD" w:rsidRDefault="00A95ADD" w:rsidP="00A95ADD">
            <w:pPr>
              <w:ind w:firstLine="33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Раздел 3. Операционные системы</w:t>
            </w:r>
          </w:p>
          <w:p w:rsidR="00A95ADD" w:rsidRPr="00A95ADD" w:rsidRDefault="00A95ADD" w:rsidP="00A95ADD">
            <w:pPr>
              <w:ind w:firstLine="33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8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35" w:type="dxa"/>
          </w:tcPr>
          <w:p w:rsidR="00A95ADD" w:rsidRPr="00A95ADD" w:rsidRDefault="00A95ADD" w:rsidP="00A95ADD">
            <w:pPr>
              <w:shd w:val="clear" w:color="auto" w:fill="FFFFFF"/>
              <w:ind w:right="-108" w:firstLine="3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</w:tr>
      <w:tr w:rsidR="00A95ADD" w:rsidRPr="00A95ADD" w:rsidTr="00160F82">
        <w:tc>
          <w:tcPr>
            <w:tcW w:w="7763" w:type="dxa"/>
          </w:tcPr>
          <w:p w:rsidR="00A95ADD" w:rsidRPr="00A95ADD" w:rsidRDefault="00A95ADD" w:rsidP="00A95ADD">
            <w:pPr>
              <w:ind w:firstLine="33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3.1. Операционные системы</w:t>
            </w:r>
          </w:p>
        </w:tc>
        <w:tc>
          <w:tcPr>
            <w:tcW w:w="993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5" w:type="dxa"/>
          </w:tcPr>
          <w:p w:rsidR="00A95ADD" w:rsidRPr="00A95ADD" w:rsidRDefault="00A95ADD" w:rsidP="00A95ADD">
            <w:pPr>
              <w:shd w:val="clear" w:color="auto" w:fill="FFFFFF"/>
              <w:ind w:right="-108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5ADD" w:rsidRPr="00A95ADD" w:rsidTr="00160F82">
        <w:tc>
          <w:tcPr>
            <w:tcW w:w="7763" w:type="dxa"/>
          </w:tcPr>
          <w:p w:rsidR="00A95ADD" w:rsidRPr="00A95ADD" w:rsidRDefault="00A95ADD" w:rsidP="00A95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3.2. Работа в основных операционных системах, осуществление их загрузки и управления.</w:t>
            </w:r>
          </w:p>
        </w:tc>
        <w:tc>
          <w:tcPr>
            <w:tcW w:w="993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</w:tcPr>
          <w:p w:rsidR="00A95ADD" w:rsidRPr="00A95ADD" w:rsidRDefault="00A95ADD" w:rsidP="00A95ADD">
            <w:pPr>
              <w:shd w:val="clear" w:color="auto" w:fill="FFFFFF"/>
              <w:ind w:right="-108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95ADD" w:rsidRPr="00A95ADD" w:rsidTr="00160F82">
        <w:tc>
          <w:tcPr>
            <w:tcW w:w="7763" w:type="dxa"/>
          </w:tcPr>
          <w:p w:rsidR="00A95ADD" w:rsidRPr="00A95ADD" w:rsidRDefault="00A95ADD" w:rsidP="00A95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3.3. Работа в программах-оболочках (файловые менеджеры), выполнение основных операций с файлами и каталогами</w:t>
            </w:r>
          </w:p>
        </w:tc>
        <w:tc>
          <w:tcPr>
            <w:tcW w:w="993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</w:tcPr>
          <w:p w:rsidR="00A95ADD" w:rsidRPr="00A95ADD" w:rsidRDefault="00A95ADD" w:rsidP="00A95ADD">
            <w:pPr>
              <w:shd w:val="clear" w:color="auto" w:fill="FFFFFF"/>
              <w:ind w:right="-108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95ADD" w:rsidRPr="00A95ADD" w:rsidTr="00160F82">
        <w:tc>
          <w:tcPr>
            <w:tcW w:w="7763" w:type="dxa"/>
          </w:tcPr>
          <w:p w:rsidR="00A95ADD" w:rsidRPr="00A95ADD" w:rsidRDefault="00A95ADD" w:rsidP="00A95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3.4. Работа в операционной системе MS DOS</w:t>
            </w:r>
          </w:p>
        </w:tc>
        <w:tc>
          <w:tcPr>
            <w:tcW w:w="993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5" w:type="dxa"/>
          </w:tcPr>
          <w:p w:rsidR="00A95ADD" w:rsidRPr="00A95ADD" w:rsidRDefault="00A95ADD" w:rsidP="00A95ADD">
            <w:pPr>
              <w:shd w:val="clear" w:color="auto" w:fill="FFFFFF"/>
              <w:ind w:right="-108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95ADD" w:rsidRPr="00A95ADD" w:rsidTr="00160F82">
        <w:tc>
          <w:tcPr>
            <w:tcW w:w="7763" w:type="dxa"/>
          </w:tcPr>
          <w:p w:rsidR="00A95ADD" w:rsidRPr="00A95ADD" w:rsidRDefault="00A95ADD" w:rsidP="00A95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3.5. Работа с ОС класса </w:t>
            </w:r>
            <w:proofErr w:type="spellStart"/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Windows</w:t>
            </w:r>
            <w:proofErr w:type="spellEnd"/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 Настройка пользовательского интерфейса операционной системы</w:t>
            </w:r>
          </w:p>
        </w:tc>
        <w:tc>
          <w:tcPr>
            <w:tcW w:w="993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5" w:type="dxa"/>
          </w:tcPr>
          <w:p w:rsidR="00A95ADD" w:rsidRPr="00A95ADD" w:rsidRDefault="00A95ADD" w:rsidP="00A95ADD">
            <w:pPr>
              <w:shd w:val="clear" w:color="auto" w:fill="FFFFFF"/>
              <w:ind w:right="-108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95ADD" w:rsidRPr="00A95ADD" w:rsidTr="00160F82">
        <w:tc>
          <w:tcPr>
            <w:tcW w:w="7763" w:type="dxa"/>
          </w:tcPr>
          <w:p w:rsidR="00A95ADD" w:rsidRPr="00A95ADD" w:rsidRDefault="00A95ADD" w:rsidP="00A95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3.6. Работа с объектами ОС (файлами, папками, ярлыками) по заданным условиям </w:t>
            </w:r>
          </w:p>
        </w:tc>
        <w:tc>
          <w:tcPr>
            <w:tcW w:w="993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</w:tcPr>
          <w:p w:rsidR="00A95ADD" w:rsidRPr="00A95ADD" w:rsidRDefault="00A95ADD" w:rsidP="00A95ADD">
            <w:pPr>
              <w:shd w:val="clear" w:color="auto" w:fill="FFFFFF"/>
              <w:ind w:right="-108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95ADD" w:rsidRPr="00A95ADD" w:rsidTr="00160F82">
        <w:tc>
          <w:tcPr>
            <w:tcW w:w="7763" w:type="dxa"/>
          </w:tcPr>
          <w:p w:rsidR="00A95ADD" w:rsidRPr="00A95ADD" w:rsidRDefault="00A95ADD" w:rsidP="00A95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3.7. Настройка подключения к сети Интернет</w:t>
            </w:r>
          </w:p>
        </w:tc>
        <w:tc>
          <w:tcPr>
            <w:tcW w:w="993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</w:tcPr>
          <w:p w:rsidR="00A95ADD" w:rsidRPr="00A95ADD" w:rsidRDefault="00A95ADD" w:rsidP="00A95ADD">
            <w:pPr>
              <w:shd w:val="clear" w:color="auto" w:fill="FFFFFF"/>
              <w:ind w:right="-108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95ADD" w:rsidRPr="00A95ADD" w:rsidTr="00160F82">
        <w:tc>
          <w:tcPr>
            <w:tcW w:w="7763" w:type="dxa"/>
          </w:tcPr>
          <w:p w:rsidR="00A95ADD" w:rsidRPr="00A95ADD" w:rsidRDefault="00A95ADD" w:rsidP="00A95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3.8. Работа с программами-утилитами</w:t>
            </w:r>
          </w:p>
        </w:tc>
        <w:tc>
          <w:tcPr>
            <w:tcW w:w="993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5" w:type="dxa"/>
          </w:tcPr>
          <w:p w:rsidR="00A95ADD" w:rsidRPr="00A95ADD" w:rsidRDefault="00A95ADD" w:rsidP="00A95ADD">
            <w:pPr>
              <w:shd w:val="clear" w:color="auto" w:fill="FFFFFF"/>
              <w:ind w:right="-108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95ADD" w:rsidRPr="00A95ADD" w:rsidTr="00160F82">
        <w:tc>
          <w:tcPr>
            <w:tcW w:w="7763" w:type="dxa"/>
          </w:tcPr>
          <w:p w:rsidR="00A95ADD" w:rsidRPr="00A95ADD" w:rsidRDefault="00A95ADD" w:rsidP="00A95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3.9. Работа с программами-архиваторами </w:t>
            </w:r>
          </w:p>
        </w:tc>
        <w:tc>
          <w:tcPr>
            <w:tcW w:w="993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A95ADD" w:rsidRPr="00A95ADD" w:rsidRDefault="00A95ADD" w:rsidP="00A95ADD">
            <w:pPr>
              <w:shd w:val="clear" w:color="auto" w:fill="FFFFFF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5" w:type="dxa"/>
          </w:tcPr>
          <w:p w:rsidR="00A95ADD" w:rsidRPr="00A95ADD" w:rsidRDefault="00A95ADD" w:rsidP="00A95ADD">
            <w:pPr>
              <w:shd w:val="clear" w:color="auto" w:fill="FFFFFF"/>
              <w:ind w:right="-108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Default="00160F82" w:rsidP="006663B5">
            <w:pPr>
              <w:ind w:firstLine="33"/>
              <w:jc w:val="both"/>
              <w:rPr>
                <w:b/>
                <w:color w:val="FF0000"/>
                <w:sz w:val="24"/>
                <w:szCs w:val="24"/>
              </w:rPr>
            </w:pPr>
            <w:r w:rsidRPr="0036045C">
              <w:rPr>
                <w:b/>
                <w:color w:val="FF0000"/>
                <w:sz w:val="24"/>
                <w:szCs w:val="24"/>
              </w:rPr>
              <w:t>Раздел 4. Обеспечение информационной безопасности</w:t>
            </w:r>
          </w:p>
          <w:p w:rsidR="00160F82" w:rsidRPr="0036045C" w:rsidRDefault="00160F82" w:rsidP="006663B5">
            <w:pPr>
              <w:ind w:firstLine="33"/>
              <w:jc w:val="both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11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4.1. Обеспечение информационной безопасности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4.2. </w:t>
            </w:r>
            <w:r w:rsidRPr="006A0289">
              <w:rPr>
                <w:rFonts w:eastAsia="Calibri"/>
                <w:bCs/>
                <w:sz w:val="24"/>
                <w:szCs w:val="24"/>
              </w:rPr>
              <w:t>Осуществление антивирусной защиты персонального компьютера с помощью антивирусных программ. Установка антивирусной программы.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4.3. Сканирование антивирусной программой жесткого диска.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4.4. Сканирование антивирусной программой съемных носителей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4.5. Электронная </w:t>
            </w:r>
            <w:r>
              <w:rPr>
                <w:sz w:val="24"/>
                <w:szCs w:val="24"/>
              </w:rPr>
              <w:t xml:space="preserve">цифровая </w:t>
            </w:r>
            <w:r w:rsidRPr="006A0289">
              <w:rPr>
                <w:sz w:val="24"/>
                <w:szCs w:val="24"/>
              </w:rPr>
              <w:t>подпись</w:t>
            </w:r>
            <w:r>
              <w:rPr>
                <w:sz w:val="24"/>
                <w:szCs w:val="24"/>
              </w:rPr>
              <w:t xml:space="preserve"> в электронном документообороте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4.6. </w:t>
            </w:r>
            <w:r w:rsidRPr="006A0289">
              <w:rPr>
                <w:rFonts w:eastAsia="Calibri"/>
                <w:bCs/>
                <w:sz w:val="24"/>
                <w:szCs w:val="24"/>
              </w:rPr>
              <w:t>Осуществление мероприятий по защите персональных данных</w:t>
            </w:r>
            <w:r w:rsidRPr="006A0289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4.7. </w:t>
            </w:r>
            <w:r w:rsidRPr="006A0289">
              <w:rPr>
                <w:rFonts w:eastAsia="Calibri"/>
                <w:bCs/>
                <w:sz w:val="24"/>
                <w:szCs w:val="24"/>
              </w:rPr>
              <w:t>Резервное копирование данных. Восстановление данных.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160F82" w:rsidRPr="000F47D1" w:rsidTr="00160F82">
        <w:tc>
          <w:tcPr>
            <w:tcW w:w="7763" w:type="dxa"/>
            <w:vAlign w:val="center"/>
          </w:tcPr>
          <w:p w:rsidR="00160F82" w:rsidRPr="006A0289" w:rsidRDefault="00160F82" w:rsidP="006663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4.</w:t>
            </w:r>
            <w:r>
              <w:rPr>
                <w:sz w:val="24"/>
                <w:szCs w:val="24"/>
              </w:rPr>
              <w:t>8</w:t>
            </w:r>
            <w:r w:rsidRPr="006A0289">
              <w:rPr>
                <w:sz w:val="24"/>
                <w:szCs w:val="24"/>
              </w:rPr>
              <w:t xml:space="preserve">. </w:t>
            </w:r>
            <w:r w:rsidRPr="006A0289">
              <w:rPr>
                <w:rFonts w:eastAsia="Calibri"/>
                <w:bCs/>
                <w:sz w:val="24"/>
                <w:szCs w:val="24"/>
              </w:rPr>
              <w:t>Ведение отчетной и технической документации</w:t>
            </w:r>
            <w:r w:rsidRPr="006A0289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4.</w:t>
            </w:r>
            <w:r>
              <w:rPr>
                <w:sz w:val="24"/>
                <w:szCs w:val="24"/>
              </w:rPr>
              <w:t>9</w:t>
            </w:r>
            <w:r w:rsidRPr="006A0289">
              <w:rPr>
                <w:sz w:val="24"/>
                <w:szCs w:val="24"/>
              </w:rPr>
              <w:t xml:space="preserve">. </w:t>
            </w:r>
            <w:r w:rsidRPr="006A0289">
              <w:rPr>
                <w:rFonts w:eastAsia="Calibri"/>
                <w:bCs/>
                <w:sz w:val="24"/>
                <w:szCs w:val="24"/>
              </w:rPr>
              <w:t xml:space="preserve">Знакомство с документами по установке, эксплуатации и охране труда при работе с ПК, </w:t>
            </w:r>
            <w:r w:rsidRPr="006A0289">
              <w:rPr>
                <w:sz w:val="24"/>
                <w:szCs w:val="24"/>
              </w:rPr>
              <w:t>периферийным, мультимедийным оборудованием и компьютерной оргтехникой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Default="00160F82" w:rsidP="006663B5">
            <w:pPr>
              <w:ind w:firstLine="33"/>
              <w:jc w:val="both"/>
              <w:rPr>
                <w:b/>
                <w:color w:val="FF0000"/>
                <w:sz w:val="24"/>
                <w:szCs w:val="24"/>
              </w:rPr>
            </w:pPr>
            <w:r w:rsidRPr="0036045C">
              <w:rPr>
                <w:b/>
                <w:color w:val="FF0000"/>
                <w:sz w:val="24"/>
                <w:szCs w:val="24"/>
              </w:rPr>
              <w:t>Раздел 5. Ввод цифровой и аналоговой информации в персональный компьютер с различных носителей, периферийного и мультимедийного оборудования</w:t>
            </w:r>
          </w:p>
          <w:p w:rsidR="00160F82" w:rsidRPr="0036045C" w:rsidRDefault="00160F82" w:rsidP="006663B5">
            <w:pPr>
              <w:ind w:firstLine="33"/>
              <w:jc w:val="both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18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36045C" w:rsidRDefault="00160F82" w:rsidP="00160F82">
            <w:pPr>
              <w:ind w:firstLine="33"/>
              <w:jc w:val="both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5.1. Ввод цифровой и аналоговой информации в персональный компьютер с различных носителей, периферийного и мультимедийного оборудования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5.2. Проведение фото и видеосъёмки и передача их на персональный компьютер. 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5.3. Работа с проектом. Создание фотоальбомов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lastRenderedPageBreak/>
              <w:t>Тема 5.4. Работа с проектом. Ввод, обработка и запись звука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5.5. Работа с проектом. Ввод, обработка и монтаж видео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5.6. Работа с проектом. Наложение звука на видеофрагмент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5.7. Работа с проектом. Сохранение работы в разных форматах, запись на носители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5.2. Работа с проектом. Создание обложки для носителя информации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5.8. Работа с проектом. Создание заставок, титров, наложение слоев видео, наложение видеоэффектов и переходов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5.9. Распознавание сканированных текстовых документов с помощью программ распознавания текста.</w:t>
            </w:r>
            <w:r w:rsidRPr="006A0289">
              <w:rPr>
                <w:bCs/>
                <w:sz w:val="24"/>
                <w:szCs w:val="24"/>
              </w:rPr>
              <w:t xml:space="preserve"> Конвертирование файлов.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Default="00160F82" w:rsidP="006663B5">
            <w:pPr>
              <w:tabs>
                <w:tab w:val="left" w:pos="1221"/>
              </w:tabs>
              <w:ind w:firstLine="33"/>
              <w:jc w:val="both"/>
              <w:rPr>
                <w:b/>
                <w:color w:val="FF0000"/>
                <w:sz w:val="24"/>
                <w:szCs w:val="24"/>
              </w:rPr>
            </w:pPr>
            <w:r w:rsidRPr="0036045C">
              <w:rPr>
                <w:b/>
                <w:color w:val="FF0000"/>
                <w:sz w:val="24"/>
                <w:szCs w:val="24"/>
              </w:rPr>
              <w:t>Раздел 6. Технологии создания и обработки текстовой информации.</w:t>
            </w:r>
          </w:p>
          <w:p w:rsidR="00160F82" w:rsidRPr="0036045C" w:rsidRDefault="00160F82" w:rsidP="006663B5">
            <w:pPr>
              <w:tabs>
                <w:tab w:val="left" w:pos="1221"/>
              </w:tabs>
              <w:ind w:firstLine="33"/>
              <w:jc w:val="both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17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6.1. Технологии создания и обработки текстовой информации.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6.2. Создание текстовых документов. </w:t>
            </w:r>
            <w:r w:rsidRPr="006A0289">
              <w:rPr>
                <w:rFonts w:eastAsia="Calibri"/>
                <w:bCs/>
                <w:sz w:val="24"/>
                <w:szCs w:val="24"/>
              </w:rPr>
              <w:t>Ввод текстовой информации в компьютер.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6.3. Редактирование текстового документа, проверка орфографии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6.4. Форматирование документов. 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6.5. Работа с графикой в текстовом процессоре.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right="-104"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6.6. Вставка в текстовый документ графических объектов из файлов и библиотеки.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6.7. Создание и настройка графических объектов средствами текстовых редакторов.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6.8. Создание и форматирование таблиц в текстовом редакторе. 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rPr>
          <w:trHeight w:val="426"/>
        </w:trPr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6.9. Использование расчетных функций в таблицах.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6.10. Работа с формулами.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Default="00160F82" w:rsidP="006663B5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b/>
                <w:color w:val="FF0000"/>
                <w:sz w:val="24"/>
                <w:szCs w:val="24"/>
              </w:rPr>
            </w:pPr>
            <w:r w:rsidRPr="0036045C">
              <w:rPr>
                <w:b/>
                <w:color w:val="FF0000"/>
                <w:sz w:val="24"/>
                <w:szCs w:val="24"/>
              </w:rPr>
              <w:t>Раздел 7. Технология обработки числовой информации.</w:t>
            </w:r>
          </w:p>
          <w:p w:rsidR="00160F82" w:rsidRPr="0036045C" w:rsidRDefault="00160F82" w:rsidP="006663B5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14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7.1. Технология обработки числовой информации.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7.2. Создание электронной таблицы. Ввод текстовой и числовой информации в компьютер. 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7.3. Редактирование данных, написание формул, управление элементами таблицы.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rFonts w:eastAsia="Calibri"/>
                <w:b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7.4. Форматирование элементов таблицы. 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7.5. Вычисления в электронных таблицах. 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7.6. Работа с функциями в электронных таблицах. 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7.7. Построение диаграмм и графиков по табличным данным.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7.8. Работа со списками в электронной таблице. Сортировка, фильтрация данных.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7.9. Создание сводных таблиц по заданным условиям.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Default="00160F82" w:rsidP="006663B5">
            <w:pPr>
              <w:ind w:firstLine="33"/>
              <w:jc w:val="both"/>
              <w:rPr>
                <w:b/>
                <w:color w:val="FF0000"/>
                <w:sz w:val="24"/>
                <w:szCs w:val="24"/>
              </w:rPr>
            </w:pPr>
            <w:r w:rsidRPr="0036045C">
              <w:rPr>
                <w:b/>
                <w:color w:val="FF0000"/>
                <w:sz w:val="24"/>
                <w:szCs w:val="24"/>
              </w:rPr>
              <w:t>Раздел 8. Технологии хранения, поиска и сортировки информации.</w:t>
            </w:r>
          </w:p>
          <w:p w:rsidR="00160F82" w:rsidRPr="0036045C" w:rsidRDefault="00160F82" w:rsidP="006663B5">
            <w:pPr>
              <w:ind w:firstLine="33"/>
              <w:jc w:val="both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18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8.1. Технологии хранения, поиска и сортировки информации.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</w:t>
            </w:r>
            <w:r>
              <w:rPr>
                <w:sz w:val="24"/>
                <w:szCs w:val="24"/>
              </w:rPr>
              <w:t xml:space="preserve">2 </w:t>
            </w:r>
            <w:r w:rsidRPr="006A0289">
              <w:rPr>
                <w:sz w:val="24"/>
                <w:szCs w:val="24"/>
              </w:rPr>
              <w:t>Создание, редактирование и модификация таблиц базы данных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snapToGrid w:val="0"/>
              <w:ind w:firstLine="33"/>
              <w:jc w:val="both"/>
              <w:rPr>
                <w:b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</w:t>
            </w:r>
            <w:r>
              <w:rPr>
                <w:sz w:val="24"/>
                <w:szCs w:val="24"/>
              </w:rPr>
              <w:t xml:space="preserve">3 </w:t>
            </w:r>
            <w:r w:rsidRPr="006A0289">
              <w:rPr>
                <w:sz w:val="24"/>
                <w:szCs w:val="24"/>
              </w:rPr>
              <w:t>Создание базы данных по заданным условиям.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color w:val="FF0000"/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</w:t>
            </w:r>
            <w:r>
              <w:rPr>
                <w:sz w:val="24"/>
                <w:szCs w:val="24"/>
              </w:rPr>
              <w:t xml:space="preserve">4 </w:t>
            </w:r>
            <w:r w:rsidRPr="006A0289">
              <w:rPr>
                <w:sz w:val="24"/>
                <w:szCs w:val="24"/>
              </w:rPr>
              <w:t xml:space="preserve">Создание пользовательских форм для ввода данных в СУБД 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</w:t>
            </w:r>
            <w:r>
              <w:rPr>
                <w:sz w:val="24"/>
                <w:szCs w:val="24"/>
              </w:rPr>
              <w:t xml:space="preserve">5 </w:t>
            </w:r>
            <w:r w:rsidRPr="006A0289">
              <w:rPr>
                <w:sz w:val="24"/>
                <w:szCs w:val="24"/>
              </w:rPr>
              <w:t xml:space="preserve">Создание запросов в БД. Работа с данными с использованием </w:t>
            </w:r>
            <w:r w:rsidRPr="006A0289">
              <w:rPr>
                <w:sz w:val="24"/>
                <w:szCs w:val="24"/>
              </w:rPr>
              <w:lastRenderedPageBreak/>
              <w:t>запросов в СУБД.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lastRenderedPageBreak/>
              <w:t>Тема 8.</w:t>
            </w:r>
            <w:r>
              <w:rPr>
                <w:sz w:val="24"/>
                <w:szCs w:val="24"/>
              </w:rPr>
              <w:t xml:space="preserve">6 </w:t>
            </w:r>
            <w:r w:rsidRPr="006A0289">
              <w:rPr>
                <w:sz w:val="24"/>
                <w:szCs w:val="24"/>
              </w:rPr>
              <w:t>Создание запросов на выборку и с параметрами.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</w:t>
            </w:r>
            <w:r>
              <w:rPr>
                <w:sz w:val="24"/>
                <w:szCs w:val="24"/>
              </w:rPr>
              <w:t xml:space="preserve">7 </w:t>
            </w:r>
            <w:r w:rsidRPr="006A0289">
              <w:rPr>
                <w:sz w:val="24"/>
                <w:szCs w:val="24"/>
              </w:rPr>
              <w:t>Создание запросов с условием по заданным параметрам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</w:t>
            </w:r>
            <w:r>
              <w:rPr>
                <w:sz w:val="24"/>
                <w:szCs w:val="24"/>
              </w:rPr>
              <w:t xml:space="preserve">8 </w:t>
            </w:r>
            <w:r w:rsidRPr="006A0289">
              <w:rPr>
                <w:sz w:val="24"/>
                <w:szCs w:val="24"/>
              </w:rPr>
              <w:t xml:space="preserve">Создание отчётов в СУБД. Работа с отчетами в БД. 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</w:t>
            </w:r>
            <w:r>
              <w:rPr>
                <w:sz w:val="24"/>
                <w:szCs w:val="24"/>
              </w:rPr>
              <w:t xml:space="preserve">9 </w:t>
            </w:r>
            <w:r w:rsidRPr="006A0289">
              <w:rPr>
                <w:sz w:val="24"/>
                <w:szCs w:val="24"/>
              </w:rPr>
              <w:t>Создание межтабличных связей в БД. Создание схемы данных.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8.1</w:t>
            </w:r>
            <w:r>
              <w:rPr>
                <w:sz w:val="24"/>
                <w:szCs w:val="24"/>
              </w:rPr>
              <w:t xml:space="preserve">0 </w:t>
            </w:r>
            <w:r w:rsidRPr="006A0289">
              <w:rPr>
                <w:sz w:val="24"/>
                <w:szCs w:val="24"/>
              </w:rPr>
              <w:t>Ввод связанных данных в табличные формы. Поиск и печать данных.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Default="00160F82" w:rsidP="006663B5">
            <w:pPr>
              <w:ind w:firstLine="33"/>
              <w:jc w:val="both"/>
              <w:rPr>
                <w:b/>
                <w:color w:val="FF0000"/>
                <w:sz w:val="24"/>
                <w:szCs w:val="24"/>
              </w:rPr>
            </w:pPr>
            <w:r w:rsidRPr="0036045C">
              <w:rPr>
                <w:b/>
                <w:color w:val="FF0000"/>
                <w:sz w:val="24"/>
                <w:szCs w:val="24"/>
              </w:rPr>
              <w:t>Раздел 9. Технология создания и обработки графической и мультимедийной информации</w:t>
            </w:r>
          </w:p>
          <w:p w:rsidR="00160F82" w:rsidRPr="0036045C" w:rsidRDefault="00160F82" w:rsidP="006663B5">
            <w:pPr>
              <w:ind w:firstLine="33"/>
              <w:jc w:val="both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46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9.1. Технология создания и обработки графической и мультимедийной информации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9.2. Работа с программами растровой графики. Программа </w:t>
            </w:r>
            <w:proofErr w:type="spellStart"/>
            <w:r w:rsidRPr="006A0289">
              <w:rPr>
                <w:sz w:val="24"/>
                <w:szCs w:val="24"/>
                <w:lang w:val="en-US"/>
              </w:rPr>
              <w:t>ADOBEPhotoShop</w:t>
            </w:r>
            <w:proofErr w:type="spellEnd"/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9.3. Ввод графической информации в компьютер. 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9.4. Работа с фотографиями и готовыми рисунками, отсканированными изображениями. Конвертация файлов.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9.5. Работа с готовым растровым изображением. Ретушь. 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9.6. Создание и редактирование растрового изображения.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9.7. Основные приемы рисования в редакторе. Работа с кистями, масками и контурами.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9.8. Создание надписи. Работа с текстом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9.9. Использование фильтров при создании растрового изображения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9.10. Работа со слоями. Создание многослойного изображения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9.11. Монтаж в растровой графике. Создание коллажа в растровой графике.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9.12. Создание анимационной графики в растровом формате.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9.13. Создание итогового продукта в </w:t>
            </w:r>
            <w:proofErr w:type="spellStart"/>
            <w:r w:rsidRPr="006A0289">
              <w:rPr>
                <w:sz w:val="24"/>
                <w:szCs w:val="24"/>
              </w:rPr>
              <w:t>Photoshop</w:t>
            </w:r>
            <w:proofErr w:type="spellEnd"/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rFonts w:eastAsia="Calibri"/>
                <w:sz w:val="24"/>
                <w:szCs w:val="24"/>
              </w:rPr>
              <w:t xml:space="preserve">Тема 9.14. </w:t>
            </w:r>
            <w:r w:rsidRPr="006A0289">
              <w:rPr>
                <w:bCs/>
                <w:sz w:val="24"/>
                <w:szCs w:val="24"/>
              </w:rPr>
              <w:t xml:space="preserve">Программа </w:t>
            </w:r>
            <w:r w:rsidRPr="006A0289">
              <w:rPr>
                <w:bCs/>
                <w:sz w:val="24"/>
                <w:szCs w:val="24"/>
                <w:lang w:val="en-US"/>
              </w:rPr>
              <w:t>PowerPoint</w:t>
            </w:r>
            <w:r w:rsidRPr="006A0289">
              <w:rPr>
                <w:bCs/>
                <w:sz w:val="24"/>
                <w:szCs w:val="24"/>
              </w:rPr>
              <w:t>.</w:t>
            </w:r>
            <w:r w:rsidRPr="006A0289">
              <w:rPr>
                <w:sz w:val="24"/>
                <w:szCs w:val="24"/>
              </w:rPr>
              <w:t xml:space="preserve"> Работа с шаблонами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9.15. Создание слайдов презентации с использованием графических объектов. 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9.16. Оформление презентации анимацией, звуковыми и видео эффектами.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9.17. Использование гиперссылок. Настройка и показ итоговой презентации.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9.18. Запись презентации на различные носители. Конвертация файлов.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9.19. Использование мультимедиа-проектора для демонстрации содержимого экранных форм с персонального компьютера.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9.20. </w:t>
            </w:r>
            <w:r w:rsidRPr="006A0289">
              <w:rPr>
                <w:bCs/>
                <w:sz w:val="24"/>
                <w:szCs w:val="24"/>
              </w:rPr>
              <w:t xml:space="preserve">Видео редакторы. Программа </w:t>
            </w:r>
            <w:proofErr w:type="spellStart"/>
            <w:r w:rsidRPr="006A0289">
              <w:rPr>
                <w:bCs/>
                <w:sz w:val="24"/>
                <w:szCs w:val="24"/>
                <w:lang w:val="en-US"/>
              </w:rPr>
              <w:t>AdobePremiere</w:t>
            </w:r>
            <w:proofErr w:type="spellEnd"/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9.21. </w:t>
            </w:r>
            <w:r w:rsidRPr="006A0289">
              <w:rPr>
                <w:sz w:val="24"/>
                <w:szCs w:val="24"/>
              </w:rPr>
              <w:t xml:space="preserve">Обработка видео записей с помощью редактора. 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</w:t>
            </w:r>
            <w:r>
              <w:rPr>
                <w:sz w:val="24"/>
                <w:szCs w:val="24"/>
              </w:rPr>
              <w:t xml:space="preserve">22 </w:t>
            </w:r>
            <w:r w:rsidRPr="006A0289">
              <w:rPr>
                <w:sz w:val="24"/>
                <w:szCs w:val="24"/>
              </w:rPr>
              <w:t xml:space="preserve">Создание и воспроизведение </w:t>
            </w:r>
            <w:proofErr w:type="gramStart"/>
            <w:r w:rsidRPr="006A0289">
              <w:rPr>
                <w:sz w:val="24"/>
                <w:szCs w:val="24"/>
              </w:rPr>
              <w:t>видео-роликов</w:t>
            </w:r>
            <w:proofErr w:type="gramEnd"/>
            <w:r w:rsidRPr="006A0289">
              <w:rPr>
                <w:sz w:val="24"/>
                <w:szCs w:val="24"/>
              </w:rPr>
              <w:t xml:space="preserve">. 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</w:t>
            </w:r>
            <w:r>
              <w:rPr>
                <w:sz w:val="24"/>
                <w:szCs w:val="24"/>
              </w:rPr>
              <w:t xml:space="preserve">23 </w:t>
            </w:r>
            <w:r w:rsidRPr="006A0289">
              <w:rPr>
                <w:sz w:val="24"/>
                <w:szCs w:val="24"/>
              </w:rPr>
              <w:t>Создание и публикация фильма на компьютере.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</w:t>
            </w:r>
            <w:r>
              <w:rPr>
                <w:sz w:val="24"/>
                <w:szCs w:val="24"/>
              </w:rPr>
              <w:t xml:space="preserve">24 </w:t>
            </w:r>
            <w:r w:rsidRPr="006A0289">
              <w:rPr>
                <w:sz w:val="24"/>
                <w:szCs w:val="24"/>
              </w:rPr>
              <w:t>Редактирование импортированных файлов в программе. Конвертация файлов.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</w:t>
            </w:r>
            <w:r>
              <w:rPr>
                <w:sz w:val="24"/>
                <w:szCs w:val="24"/>
              </w:rPr>
              <w:t xml:space="preserve">25. </w:t>
            </w:r>
            <w:r w:rsidRPr="006A0289">
              <w:rPr>
                <w:sz w:val="24"/>
                <w:szCs w:val="24"/>
              </w:rPr>
              <w:t xml:space="preserve">Выпуск озвученных видеофильмов. Создание итогового мультимедийного продукта. 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lastRenderedPageBreak/>
              <w:t>Тема 9.</w:t>
            </w:r>
            <w:r>
              <w:rPr>
                <w:sz w:val="24"/>
                <w:szCs w:val="24"/>
              </w:rPr>
              <w:t xml:space="preserve">26. </w:t>
            </w:r>
            <w:r w:rsidRPr="006A0289">
              <w:rPr>
                <w:bCs/>
                <w:sz w:val="24"/>
                <w:szCs w:val="24"/>
              </w:rPr>
              <w:t xml:space="preserve">Программы обработки видео и мультимедиа контента. </w:t>
            </w:r>
            <w:r w:rsidRPr="006A0289">
              <w:rPr>
                <w:sz w:val="24"/>
                <w:szCs w:val="24"/>
              </w:rPr>
              <w:t xml:space="preserve"> Программа </w:t>
            </w:r>
            <w:proofErr w:type="spellStart"/>
            <w:r w:rsidRPr="006A0289">
              <w:rPr>
                <w:sz w:val="24"/>
                <w:szCs w:val="24"/>
                <w:lang w:val="en-US"/>
              </w:rPr>
              <w:t>WindowsMovieMaker</w:t>
            </w:r>
            <w:proofErr w:type="spellEnd"/>
            <w:r w:rsidRPr="006A0289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Default="00160F82" w:rsidP="006663B5">
            <w:pPr>
              <w:snapToGrid w:val="0"/>
              <w:ind w:firstLine="33"/>
              <w:jc w:val="both"/>
              <w:rPr>
                <w:b/>
                <w:color w:val="FF0000"/>
                <w:sz w:val="24"/>
                <w:szCs w:val="24"/>
              </w:rPr>
            </w:pPr>
            <w:r w:rsidRPr="0036045C">
              <w:rPr>
                <w:b/>
                <w:color w:val="FF0000"/>
                <w:sz w:val="24"/>
                <w:szCs w:val="24"/>
              </w:rPr>
              <w:t>Раздел 10. Публикация мультимедиа контента в сети Интернет</w:t>
            </w:r>
          </w:p>
          <w:p w:rsidR="00160F82" w:rsidRPr="0036045C" w:rsidRDefault="00160F82" w:rsidP="006663B5">
            <w:pPr>
              <w:snapToGrid w:val="0"/>
              <w:ind w:firstLine="33"/>
              <w:jc w:val="both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30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rFonts w:eastAsia="Calibri"/>
                <w:sz w:val="24"/>
                <w:szCs w:val="24"/>
              </w:rPr>
              <w:t xml:space="preserve">Тема 10.1. </w:t>
            </w:r>
            <w:r w:rsidRPr="006A0289">
              <w:rPr>
                <w:bCs/>
                <w:sz w:val="24"/>
                <w:szCs w:val="24"/>
              </w:rPr>
              <w:t>Всемирная паутина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rFonts w:eastAsia="Calibri"/>
                <w:sz w:val="24"/>
                <w:szCs w:val="24"/>
              </w:rPr>
              <w:t xml:space="preserve">Тема 10.2. </w:t>
            </w:r>
            <w:r w:rsidRPr="006A0289">
              <w:rPr>
                <w:bCs/>
                <w:sz w:val="24"/>
                <w:szCs w:val="24"/>
              </w:rPr>
              <w:t>Поиск информации в Интернете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rFonts w:eastAsia="Calibri"/>
                <w:sz w:val="24"/>
                <w:szCs w:val="24"/>
              </w:rPr>
              <w:t>Тема 10.3 Интерактивное</w:t>
            </w:r>
            <w:r w:rsidRPr="006A0289">
              <w:rPr>
                <w:bCs/>
                <w:sz w:val="24"/>
                <w:szCs w:val="24"/>
              </w:rPr>
              <w:t xml:space="preserve"> общение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rFonts w:eastAsia="Calibri"/>
                <w:sz w:val="24"/>
                <w:szCs w:val="24"/>
              </w:rPr>
              <w:t>Тема 10.4</w:t>
            </w:r>
            <w:r w:rsidRPr="006A0289">
              <w:rPr>
                <w:bCs/>
                <w:sz w:val="24"/>
                <w:szCs w:val="24"/>
              </w:rPr>
              <w:t xml:space="preserve"> Электронная почта. </w:t>
            </w:r>
            <w:r w:rsidRPr="006A0289">
              <w:rPr>
                <w:sz w:val="24"/>
                <w:szCs w:val="24"/>
              </w:rPr>
              <w:t>Настройка почтового клиента. общение в Интернете в реальном времени.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rFonts w:eastAsia="Calibri"/>
                <w:sz w:val="24"/>
                <w:szCs w:val="24"/>
              </w:rPr>
              <w:t>Тема 10.</w:t>
            </w:r>
            <w:r>
              <w:rPr>
                <w:rFonts w:eastAsia="Calibri"/>
                <w:sz w:val="24"/>
                <w:szCs w:val="24"/>
              </w:rPr>
              <w:t>5</w:t>
            </w:r>
            <w:r w:rsidRPr="006A0289">
              <w:rPr>
                <w:sz w:val="24"/>
                <w:szCs w:val="24"/>
              </w:rPr>
              <w:t xml:space="preserve">Работа с почтовым клиентом </w:t>
            </w:r>
            <w:proofErr w:type="spellStart"/>
            <w:r w:rsidRPr="006A0289">
              <w:rPr>
                <w:sz w:val="24"/>
                <w:szCs w:val="24"/>
              </w:rPr>
              <w:t>OutlookExpress</w:t>
            </w:r>
            <w:proofErr w:type="spellEnd"/>
            <w:r w:rsidRPr="006A0289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snapToGrid w:val="0"/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10.</w:t>
            </w:r>
            <w:r>
              <w:rPr>
                <w:sz w:val="24"/>
                <w:szCs w:val="24"/>
              </w:rPr>
              <w:t>6</w:t>
            </w:r>
            <w:r w:rsidRPr="006A0289">
              <w:rPr>
                <w:sz w:val="24"/>
                <w:szCs w:val="24"/>
              </w:rPr>
              <w:t>. Программы для работы с дисками. Подготовка данных к записи на различные носители информации. Запись на CD-RW, DVD-RW.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10.</w:t>
            </w:r>
            <w:r>
              <w:rPr>
                <w:sz w:val="24"/>
                <w:szCs w:val="24"/>
              </w:rPr>
              <w:t>7</w:t>
            </w:r>
            <w:r w:rsidRPr="006A0289">
              <w:rPr>
                <w:sz w:val="24"/>
                <w:szCs w:val="24"/>
              </w:rPr>
              <w:t>. Публикация мультимедиа контента на различных сервисах в сети Интернет.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10.</w:t>
            </w:r>
            <w:r>
              <w:rPr>
                <w:sz w:val="24"/>
                <w:szCs w:val="24"/>
              </w:rPr>
              <w:t>8</w:t>
            </w:r>
            <w:r w:rsidRPr="006A0289">
              <w:rPr>
                <w:sz w:val="24"/>
                <w:szCs w:val="24"/>
              </w:rPr>
              <w:t xml:space="preserve">. Использование технологий WWW, HTML для публикации мультимедийного контента в Интернете. 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rFonts w:eastAsia="Calibri"/>
                <w:sz w:val="24"/>
                <w:szCs w:val="24"/>
              </w:rPr>
              <w:t>Тема 10.</w:t>
            </w:r>
            <w:r>
              <w:rPr>
                <w:rFonts w:eastAsia="Calibri"/>
                <w:sz w:val="24"/>
                <w:szCs w:val="24"/>
              </w:rPr>
              <w:t>9</w:t>
            </w:r>
            <w:r w:rsidRPr="006A0289">
              <w:rPr>
                <w:rFonts w:eastAsia="Calibri"/>
                <w:sz w:val="24"/>
                <w:szCs w:val="24"/>
              </w:rPr>
              <w:t xml:space="preserve">. Технология </w:t>
            </w:r>
            <w:r w:rsidRPr="006A0289">
              <w:rPr>
                <w:bCs/>
                <w:sz w:val="24"/>
                <w:szCs w:val="24"/>
                <w:lang w:val="en-US"/>
              </w:rPr>
              <w:t>HTML</w:t>
            </w:r>
            <w:r w:rsidRPr="006A0289">
              <w:rPr>
                <w:bCs/>
                <w:sz w:val="24"/>
                <w:szCs w:val="24"/>
              </w:rPr>
              <w:t>. Теги.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10.</w:t>
            </w:r>
            <w:r>
              <w:rPr>
                <w:sz w:val="24"/>
                <w:szCs w:val="24"/>
              </w:rPr>
              <w:t>10</w:t>
            </w:r>
            <w:r w:rsidRPr="006A0289">
              <w:rPr>
                <w:sz w:val="24"/>
                <w:szCs w:val="24"/>
              </w:rPr>
              <w:t xml:space="preserve">.  Создание </w:t>
            </w:r>
            <w:r w:rsidRPr="006A0289">
              <w:rPr>
                <w:sz w:val="24"/>
                <w:szCs w:val="24"/>
                <w:lang w:val="en-US"/>
              </w:rPr>
              <w:t>Web</w:t>
            </w:r>
            <w:r w:rsidRPr="006A0289">
              <w:rPr>
                <w:sz w:val="24"/>
                <w:szCs w:val="24"/>
              </w:rPr>
              <w:t>-страниц в</w:t>
            </w:r>
            <w:r w:rsidRPr="006A0289">
              <w:rPr>
                <w:bCs/>
                <w:sz w:val="24"/>
                <w:szCs w:val="24"/>
                <w:lang w:val="en-US"/>
              </w:rPr>
              <w:t>HTML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rFonts w:eastAsia="Calibri"/>
                <w:sz w:val="24"/>
                <w:szCs w:val="24"/>
              </w:rPr>
              <w:t>Тема 10.1</w:t>
            </w:r>
            <w:r>
              <w:rPr>
                <w:rFonts w:eastAsia="Calibri"/>
                <w:sz w:val="24"/>
                <w:szCs w:val="24"/>
              </w:rPr>
              <w:t>1</w:t>
            </w:r>
            <w:r w:rsidRPr="006A0289">
              <w:rPr>
                <w:bCs/>
                <w:sz w:val="24"/>
                <w:szCs w:val="24"/>
              </w:rPr>
              <w:t xml:space="preserve">Программа </w:t>
            </w:r>
            <w:proofErr w:type="spellStart"/>
            <w:r w:rsidRPr="006A0289">
              <w:rPr>
                <w:bCs/>
                <w:sz w:val="24"/>
                <w:szCs w:val="24"/>
                <w:lang w:val="en-US"/>
              </w:rPr>
              <w:t>MicrosoftFrontPage</w:t>
            </w:r>
            <w:proofErr w:type="spellEnd"/>
            <w:r w:rsidRPr="006A0289">
              <w:rPr>
                <w:bCs/>
                <w:sz w:val="24"/>
                <w:szCs w:val="24"/>
              </w:rPr>
              <w:t>.</w:t>
            </w:r>
            <w:r w:rsidRPr="006A0289">
              <w:rPr>
                <w:sz w:val="24"/>
                <w:szCs w:val="24"/>
              </w:rPr>
              <w:t xml:space="preserve"> Создание </w:t>
            </w:r>
            <w:r w:rsidRPr="006A0289">
              <w:rPr>
                <w:sz w:val="24"/>
                <w:szCs w:val="24"/>
                <w:lang w:val="en-US"/>
              </w:rPr>
              <w:t>Web</w:t>
            </w:r>
            <w:r w:rsidRPr="006A0289">
              <w:rPr>
                <w:sz w:val="24"/>
                <w:szCs w:val="24"/>
              </w:rPr>
              <w:t>-страниц.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bCs/>
                <w:sz w:val="24"/>
                <w:szCs w:val="24"/>
              </w:rPr>
              <w:t>Тема 10.1</w:t>
            </w:r>
            <w:r>
              <w:rPr>
                <w:bCs/>
                <w:sz w:val="24"/>
                <w:szCs w:val="24"/>
              </w:rPr>
              <w:t>2</w:t>
            </w:r>
            <w:r w:rsidRPr="006A0289">
              <w:rPr>
                <w:bCs/>
                <w:sz w:val="24"/>
                <w:szCs w:val="24"/>
              </w:rPr>
              <w:t>.</w:t>
            </w:r>
            <w:r w:rsidRPr="006A0289">
              <w:rPr>
                <w:sz w:val="24"/>
                <w:szCs w:val="24"/>
              </w:rPr>
              <w:t xml:space="preserve"> Работа с основными элементами локальной сети. </w:t>
            </w:r>
          </w:p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Подключение к глобальной компьютерной сети интернет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bCs/>
                <w:sz w:val="24"/>
                <w:szCs w:val="24"/>
              </w:rPr>
              <w:t>Тема 10.1</w:t>
            </w:r>
            <w:r>
              <w:rPr>
                <w:bCs/>
                <w:sz w:val="24"/>
                <w:szCs w:val="24"/>
              </w:rPr>
              <w:t>3</w:t>
            </w:r>
            <w:r w:rsidRPr="006A0289">
              <w:rPr>
                <w:bCs/>
                <w:sz w:val="24"/>
                <w:szCs w:val="24"/>
              </w:rPr>
              <w:t>.</w:t>
            </w:r>
            <w:r w:rsidRPr="006A0289">
              <w:rPr>
                <w:sz w:val="24"/>
                <w:szCs w:val="24"/>
              </w:rPr>
              <w:t xml:space="preserve"> Работа с браузером </w:t>
            </w:r>
            <w:proofErr w:type="spellStart"/>
            <w:r w:rsidRPr="006A0289">
              <w:rPr>
                <w:sz w:val="24"/>
                <w:szCs w:val="24"/>
              </w:rPr>
              <w:t>InternetExplorer</w:t>
            </w:r>
            <w:proofErr w:type="spellEnd"/>
            <w:r w:rsidRPr="006A0289">
              <w:rPr>
                <w:sz w:val="24"/>
                <w:szCs w:val="24"/>
              </w:rPr>
              <w:t xml:space="preserve">. </w:t>
            </w:r>
          </w:p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Работа с поисковыми системами  </w:t>
            </w:r>
            <w:proofErr w:type="spellStart"/>
            <w:r w:rsidRPr="006A0289">
              <w:rPr>
                <w:sz w:val="24"/>
                <w:szCs w:val="24"/>
              </w:rPr>
              <w:t>Yandex</w:t>
            </w:r>
            <w:proofErr w:type="spellEnd"/>
            <w:r w:rsidRPr="006A0289">
              <w:rPr>
                <w:sz w:val="24"/>
                <w:szCs w:val="24"/>
              </w:rPr>
              <w:t xml:space="preserve">, </w:t>
            </w:r>
            <w:proofErr w:type="spellStart"/>
            <w:r w:rsidRPr="006A0289">
              <w:rPr>
                <w:sz w:val="24"/>
                <w:szCs w:val="24"/>
              </w:rPr>
              <w:t>Rambler</w:t>
            </w:r>
            <w:proofErr w:type="spellEnd"/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bCs/>
                <w:sz w:val="24"/>
                <w:szCs w:val="24"/>
              </w:rPr>
              <w:t>Тема 10.1</w:t>
            </w:r>
            <w:r>
              <w:rPr>
                <w:bCs/>
                <w:sz w:val="24"/>
                <w:szCs w:val="24"/>
              </w:rPr>
              <w:t>4</w:t>
            </w:r>
            <w:r w:rsidRPr="006A0289">
              <w:rPr>
                <w:bCs/>
                <w:sz w:val="24"/>
                <w:szCs w:val="24"/>
              </w:rPr>
              <w:t>.</w:t>
            </w:r>
            <w:r w:rsidRPr="006A0289">
              <w:rPr>
                <w:sz w:val="24"/>
                <w:szCs w:val="24"/>
              </w:rPr>
              <w:t xml:space="preserve"> Назначение, разновидности и функциональные </w:t>
            </w:r>
          </w:p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возможности публикации мультимедиа контента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bCs/>
                <w:sz w:val="24"/>
                <w:szCs w:val="24"/>
              </w:rPr>
              <w:t>Тема 10.1</w:t>
            </w:r>
            <w:r>
              <w:rPr>
                <w:bCs/>
                <w:sz w:val="24"/>
                <w:szCs w:val="24"/>
              </w:rPr>
              <w:t>5</w:t>
            </w:r>
            <w:r w:rsidRPr="006A0289">
              <w:rPr>
                <w:bCs/>
                <w:sz w:val="24"/>
                <w:szCs w:val="24"/>
              </w:rPr>
              <w:t>.</w:t>
            </w:r>
            <w:r w:rsidRPr="006A0289">
              <w:rPr>
                <w:sz w:val="24"/>
                <w:szCs w:val="24"/>
              </w:rPr>
              <w:t xml:space="preserve"> Принципы лицензирования и </w:t>
            </w:r>
          </w:p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модели распространения мультимедийного контента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bCs/>
                <w:sz w:val="24"/>
                <w:szCs w:val="24"/>
              </w:rPr>
              <w:t>Тема 10.1</w:t>
            </w:r>
            <w:r>
              <w:rPr>
                <w:bCs/>
                <w:sz w:val="24"/>
                <w:szCs w:val="24"/>
              </w:rPr>
              <w:t>6</w:t>
            </w:r>
            <w:r w:rsidRPr="006A0289">
              <w:rPr>
                <w:bCs/>
                <w:sz w:val="24"/>
                <w:szCs w:val="24"/>
              </w:rPr>
              <w:t>.Структуры, виды информационных ресурсов  и основные виды услуг в сети Интернет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bCs/>
                <w:sz w:val="24"/>
                <w:szCs w:val="24"/>
              </w:rPr>
              <w:t>Тема 10.1</w:t>
            </w:r>
            <w:r>
              <w:rPr>
                <w:bCs/>
                <w:sz w:val="24"/>
                <w:szCs w:val="24"/>
              </w:rPr>
              <w:t>6</w:t>
            </w:r>
            <w:r w:rsidRPr="006A0289">
              <w:rPr>
                <w:bCs/>
                <w:sz w:val="24"/>
                <w:szCs w:val="24"/>
              </w:rPr>
              <w:t>.Структуры, виды информационных ресурсов  и основные виды услуг в сети Интернет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160F82" w:rsidRPr="000F47D1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bCs/>
                <w:sz w:val="24"/>
                <w:szCs w:val="24"/>
              </w:rPr>
              <w:t>Тема 10.1</w:t>
            </w:r>
            <w:r>
              <w:rPr>
                <w:bCs/>
                <w:sz w:val="24"/>
                <w:szCs w:val="24"/>
              </w:rPr>
              <w:t>7</w:t>
            </w:r>
            <w:r w:rsidRPr="006A0289">
              <w:rPr>
                <w:bCs/>
                <w:sz w:val="24"/>
                <w:szCs w:val="24"/>
              </w:rPr>
              <w:t>.</w:t>
            </w:r>
            <w:r w:rsidRPr="006A0289">
              <w:rPr>
                <w:bCs/>
                <w:color w:val="000000"/>
                <w:sz w:val="24"/>
                <w:szCs w:val="24"/>
              </w:rPr>
              <w:t>Создание публикации с помощью Мастера публикаций</w:t>
            </w:r>
          </w:p>
        </w:tc>
        <w:tc>
          <w:tcPr>
            <w:tcW w:w="993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160F82" w:rsidRPr="000F47D1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1735" w:type="dxa"/>
          </w:tcPr>
          <w:p w:rsidR="00160F82" w:rsidRPr="000F47D1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</w:tr>
      <w:tr w:rsidR="00160F82" w:rsidRPr="006A0289" w:rsidTr="00160F82">
        <w:tc>
          <w:tcPr>
            <w:tcW w:w="7763" w:type="dxa"/>
          </w:tcPr>
          <w:p w:rsidR="00160F82" w:rsidRPr="006A0289" w:rsidRDefault="00160F82" w:rsidP="006663B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Итого:</w:t>
            </w:r>
          </w:p>
        </w:tc>
        <w:tc>
          <w:tcPr>
            <w:tcW w:w="993" w:type="dxa"/>
          </w:tcPr>
          <w:p w:rsidR="00160F82" w:rsidRPr="006A0289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272</w:t>
            </w:r>
          </w:p>
        </w:tc>
        <w:tc>
          <w:tcPr>
            <w:tcW w:w="708" w:type="dxa"/>
          </w:tcPr>
          <w:p w:rsidR="00160F82" w:rsidRPr="006A0289" w:rsidRDefault="00160F82" w:rsidP="006663B5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35" w:type="dxa"/>
          </w:tcPr>
          <w:p w:rsidR="00160F82" w:rsidRPr="006A0289" w:rsidRDefault="00160F82" w:rsidP="006663B5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19</w:t>
            </w:r>
            <w:r>
              <w:rPr>
                <w:b/>
                <w:sz w:val="24"/>
                <w:szCs w:val="24"/>
              </w:rPr>
              <w:t>2</w:t>
            </w:r>
          </w:p>
        </w:tc>
      </w:tr>
    </w:tbl>
    <w:p w:rsidR="00A95ADD" w:rsidRDefault="00A95ADD" w:rsidP="00A95ADD"/>
    <w:sectPr w:rsidR="00A95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2439C"/>
    <w:multiLevelType w:val="hybridMultilevel"/>
    <w:tmpl w:val="EBB08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586459"/>
    <w:multiLevelType w:val="hybridMultilevel"/>
    <w:tmpl w:val="CBCE1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714970"/>
    <w:multiLevelType w:val="hybridMultilevel"/>
    <w:tmpl w:val="2FA06EEA"/>
    <w:lvl w:ilvl="0" w:tplc="0419000F">
      <w:start w:val="1"/>
      <w:numFmt w:val="decimal"/>
      <w:lvlText w:val="%1."/>
      <w:lvlJc w:val="left"/>
      <w:pPr>
        <w:ind w:left="4046" w:hanging="360"/>
      </w:p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3">
    <w:nsid w:val="7FB22E25"/>
    <w:multiLevelType w:val="hybridMultilevel"/>
    <w:tmpl w:val="0FDA9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ADD"/>
    <w:rsid w:val="00160F82"/>
    <w:rsid w:val="002C0662"/>
    <w:rsid w:val="00415A99"/>
    <w:rsid w:val="00631003"/>
    <w:rsid w:val="00A95ADD"/>
    <w:rsid w:val="00C568DF"/>
    <w:rsid w:val="00DC7AAD"/>
    <w:rsid w:val="00F65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5ADD"/>
    <w:pPr>
      <w:ind w:left="720"/>
      <w:contextualSpacing/>
    </w:pPr>
  </w:style>
  <w:style w:type="table" w:styleId="a4">
    <w:name w:val="Table Grid"/>
    <w:basedOn w:val="a1"/>
    <w:uiPriority w:val="59"/>
    <w:rsid w:val="00A95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C7A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C7AA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5ADD"/>
    <w:pPr>
      <w:ind w:left="720"/>
      <w:contextualSpacing/>
    </w:pPr>
  </w:style>
  <w:style w:type="table" w:styleId="a4">
    <w:name w:val="Table Grid"/>
    <w:basedOn w:val="a1"/>
    <w:uiPriority w:val="59"/>
    <w:rsid w:val="00A95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C7A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C7A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2951</Words>
  <Characters>16823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2017-03-14T05:59:00Z</cp:lastPrinted>
  <dcterms:created xsi:type="dcterms:W3CDTF">2017-03-03T12:08:00Z</dcterms:created>
  <dcterms:modified xsi:type="dcterms:W3CDTF">2017-12-12T09:54:00Z</dcterms:modified>
</cp:coreProperties>
</file>